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1CB0E" w14:textId="77777777" w:rsidR="007C3632" w:rsidRDefault="00F659BA">
      <w:pPr>
        <w:spacing w:after="100" w:line="240" w:lineRule="auto"/>
        <w:jc w:val="center"/>
        <w:rPr>
          <w:rFonts w:hint="eastAsia"/>
        </w:rPr>
      </w:pPr>
      <w:r>
        <w:rPr>
          <w:rFonts w:cs="微软雅黑"/>
          <w:b/>
          <w:color w:val="195F63"/>
          <w:sz w:val="25"/>
        </w:rPr>
        <w:t xml:space="preserve">BEIQINGJIE </w:t>
      </w:r>
      <w:proofErr w:type="spellStart"/>
      <w:r>
        <w:rPr>
          <w:rFonts w:cs="微软雅黑"/>
          <w:b/>
          <w:color w:val="195F63"/>
          <w:sz w:val="25"/>
        </w:rPr>
        <w:t>倍清洁</w:t>
      </w:r>
      <w:proofErr w:type="spellEnd"/>
    </w:p>
    <w:p w14:paraId="6517AB8E" w14:textId="77777777" w:rsidR="007C3632" w:rsidRDefault="00F659BA">
      <w:pPr>
        <w:spacing w:line="240" w:lineRule="auto"/>
        <w:jc w:val="center"/>
        <w:rPr>
          <w:rFonts w:hint="eastAsia"/>
          <w:lang w:eastAsia="zh-CN"/>
        </w:rPr>
      </w:pPr>
      <w:r>
        <w:rPr>
          <w:rFonts w:cs="微软雅黑"/>
          <w:b/>
          <w:color w:val="195F63"/>
          <w:sz w:val="41"/>
          <w:lang w:eastAsia="zh-CN"/>
        </w:rPr>
        <w:t>轻量干湿两用洗地机</w:t>
      </w:r>
      <w:r>
        <w:rPr>
          <w:rFonts w:cs="微软雅黑"/>
          <w:b/>
          <w:color w:val="195F63"/>
          <w:sz w:val="41"/>
          <w:lang w:eastAsia="zh-CN"/>
        </w:rPr>
        <w:br/>
        <w:t>安装使用说明书</w:t>
      </w:r>
      <w:r>
        <w:rPr>
          <w:rFonts w:cs="微软雅黑"/>
          <w:b/>
          <w:color w:val="195F63"/>
          <w:sz w:val="41"/>
          <w:lang w:eastAsia="zh-CN"/>
        </w:rPr>
        <w:br/>
      </w:r>
    </w:p>
    <w:p w14:paraId="581D4DC3" w14:textId="77777777" w:rsidR="007C3632" w:rsidRDefault="00F659BA">
      <w:pPr>
        <w:spacing w:after="40" w:line="240" w:lineRule="auto"/>
        <w:jc w:val="center"/>
        <w:rPr>
          <w:rFonts w:hint="eastAsia"/>
          <w:lang w:eastAsia="zh-CN"/>
        </w:rPr>
      </w:pPr>
      <w:r>
        <w:rPr>
          <w:rFonts w:cs="微软雅黑"/>
          <w:color w:val="454545"/>
          <w:lang w:eastAsia="zh-CN"/>
        </w:rPr>
        <w:t>适用产品：轻量干湿两用洗地机    型号：SQ7</w:t>
      </w:r>
    </w:p>
    <w:p w14:paraId="773D103F" w14:textId="77777777" w:rsidR="007C3632" w:rsidRDefault="00F659BA">
      <w:pPr>
        <w:spacing w:after="120" w:line="240" w:lineRule="auto"/>
        <w:jc w:val="center"/>
        <w:rPr>
          <w:rFonts w:hint="eastAsia"/>
        </w:rPr>
      </w:pPr>
      <w:r>
        <w:rPr>
          <w:rFonts w:cs="微软雅黑"/>
          <w:color w:val="454545"/>
        </w:rPr>
        <w:t>版本：V1.0    发布日期：2026-05</w:t>
      </w:r>
    </w:p>
    <w:tbl>
      <w:tblPr>
        <w:tblW w:w="0" w:type="auto"/>
        <w:jc w:val="center"/>
        <w:tblLayout w:type="fixed"/>
        <w:tblLook w:val="04A0" w:firstRow="1" w:lastRow="0" w:firstColumn="1" w:lastColumn="0" w:noHBand="0" w:noVBand="1"/>
      </w:tblPr>
      <w:tblGrid>
        <w:gridCol w:w="1814"/>
        <w:gridCol w:w="4706"/>
        <w:gridCol w:w="368"/>
      </w:tblGrid>
      <w:tr w:rsidR="007C3632" w14:paraId="69FB69E5" w14:textId="77777777">
        <w:trPr>
          <w:jc w:val="center"/>
        </w:trPr>
        <w:tc>
          <w:tcPr>
            <w:tcW w:w="6888" w:type="dxa"/>
            <w:gridSpan w:val="3"/>
            <w:tcBorders>
              <w:top w:val="single" w:sz="10" w:space="0" w:color="2F6DF6"/>
              <w:left w:val="single" w:sz="10" w:space="0" w:color="2F6DF6"/>
              <w:bottom w:val="single" w:sz="10" w:space="0" w:color="2F6DF6"/>
              <w:right w:val="single" w:sz="10" w:space="0" w:color="2F6DF6"/>
            </w:tcBorders>
            <w:shd w:val="clear" w:color="auto" w:fill="F4F8FF"/>
            <w:tcMar>
              <w:top w:w="55" w:type="dxa"/>
              <w:left w:w="65" w:type="dxa"/>
              <w:bottom w:w="55" w:type="dxa"/>
              <w:right w:w="65" w:type="dxa"/>
            </w:tcMar>
            <w:vAlign w:val="center"/>
          </w:tcPr>
          <w:p w14:paraId="7CA53BFE" w14:textId="77777777" w:rsidR="007C3632" w:rsidRDefault="00F659BA">
            <w:pPr>
              <w:spacing w:after="20" w:line="254" w:lineRule="auto"/>
              <w:rPr>
                <w:rFonts w:hint="eastAsia"/>
                <w:lang w:eastAsia="zh-CN"/>
              </w:rPr>
            </w:pPr>
            <w:r>
              <w:rPr>
                <w:rFonts w:cs="微软雅黑"/>
                <w:b/>
                <w:color w:val="2F6DF6"/>
                <w:lang w:eastAsia="zh-CN"/>
              </w:rPr>
              <w:t>阅读提示</w:t>
            </w:r>
            <w:r>
              <w:rPr>
                <w:rFonts w:cs="微软雅黑"/>
                <w:lang w:eastAsia="zh-CN"/>
              </w:rPr>
              <w:br/>
              <w:t>安装、演示、销售、培训或使用本产品前，请完整阅读本说明书，并妥善保存以备日后查阅。</w:t>
            </w:r>
          </w:p>
        </w:tc>
      </w:tr>
      <w:tr w:rsidR="007C3632" w14:paraId="65A838A0" w14:textId="77777777">
        <w:trPr>
          <w:jc w:val="center"/>
        </w:trPr>
        <w:tc>
          <w:tcPr>
            <w:tcW w:w="6888" w:type="dxa"/>
            <w:gridSpan w:val="3"/>
            <w:tcBorders>
              <w:top w:val="single" w:sz="10" w:space="0" w:color="5F6B7A"/>
              <w:left w:val="single" w:sz="10" w:space="0" w:color="5F6B7A"/>
              <w:bottom w:val="single" w:sz="10" w:space="0" w:color="5F6B7A"/>
              <w:right w:val="single" w:sz="10" w:space="0" w:color="5F6B7A"/>
            </w:tcBorders>
            <w:shd w:val="clear" w:color="auto" w:fill="F3F6FA"/>
            <w:tcMar>
              <w:top w:w="55" w:type="dxa"/>
              <w:left w:w="65" w:type="dxa"/>
              <w:bottom w:w="55" w:type="dxa"/>
              <w:right w:w="65" w:type="dxa"/>
            </w:tcMar>
            <w:vAlign w:val="center"/>
          </w:tcPr>
          <w:p w14:paraId="283A7506" w14:textId="77777777" w:rsidR="007C3632" w:rsidRDefault="00F659BA">
            <w:pPr>
              <w:spacing w:after="20" w:line="254" w:lineRule="auto"/>
              <w:rPr>
                <w:rFonts w:hint="eastAsia"/>
                <w:lang w:eastAsia="zh-CN"/>
              </w:rPr>
            </w:pPr>
            <w:r>
              <w:rPr>
                <w:rFonts w:cs="微软雅黑"/>
                <w:b/>
                <w:color w:val="5F6B7A"/>
                <w:lang w:eastAsia="zh-CN"/>
              </w:rPr>
              <w:t>使用范围</w:t>
            </w:r>
            <w:r>
              <w:rPr>
                <w:rFonts w:cs="微软雅黑"/>
                <w:lang w:eastAsia="zh-CN"/>
              </w:rPr>
              <w:br/>
              <w:t>本产品主要面向授权经销商、清洁服务商及商业终端客户，仅</w:t>
            </w:r>
            <w:proofErr w:type="gramStart"/>
            <w:r>
              <w:rPr>
                <w:rFonts w:cs="微软雅黑"/>
                <w:lang w:eastAsia="zh-CN"/>
              </w:rPr>
              <w:t>供经过</w:t>
            </w:r>
            <w:proofErr w:type="gramEnd"/>
            <w:r>
              <w:rPr>
                <w:rFonts w:cs="微软雅黑"/>
                <w:lang w:eastAsia="zh-CN"/>
              </w:rPr>
              <w:t>培训或获得授权的成年人在室内商业及专业清洁场景中使用。</w:t>
            </w:r>
          </w:p>
        </w:tc>
      </w:tr>
      <w:tr w:rsidR="007C3632" w14:paraId="26FE51FE" w14:textId="77777777">
        <w:trPr>
          <w:jc w:val="center"/>
        </w:trPr>
        <w:tc>
          <w:tcPr>
            <w:tcW w:w="6888" w:type="dxa"/>
            <w:gridSpan w:val="3"/>
            <w:tcBorders>
              <w:top w:val="single" w:sz="10" w:space="0" w:color="A61B1B"/>
              <w:left w:val="single" w:sz="10" w:space="0" w:color="A61B1B"/>
              <w:bottom w:val="single" w:sz="10" w:space="0" w:color="A61B1B"/>
              <w:right w:val="single" w:sz="10" w:space="0" w:color="A61B1B"/>
            </w:tcBorders>
            <w:shd w:val="clear" w:color="auto" w:fill="FFF1F2"/>
            <w:tcMar>
              <w:top w:w="55" w:type="dxa"/>
              <w:left w:w="65" w:type="dxa"/>
              <w:bottom w:w="55" w:type="dxa"/>
              <w:right w:w="65" w:type="dxa"/>
            </w:tcMar>
            <w:vAlign w:val="center"/>
          </w:tcPr>
          <w:p w14:paraId="3BDCF70C" w14:textId="77777777" w:rsidR="007C3632" w:rsidRDefault="00F659BA">
            <w:pPr>
              <w:spacing w:after="20" w:line="254" w:lineRule="auto"/>
              <w:rPr>
                <w:rFonts w:hint="eastAsia"/>
                <w:lang w:eastAsia="zh-CN"/>
              </w:rPr>
            </w:pPr>
            <w:r>
              <w:rPr>
                <w:rFonts w:cs="微软雅黑"/>
                <w:b/>
                <w:color w:val="A61B1B"/>
                <w:lang w:eastAsia="zh-CN"/>
              </w:rPr>
              <w:t>警告</w:t>
            </w:r>
            <w:r>
              <w:rPr>
                <w:rFonts w:cs="微软雅黑"/>
                <w:lang w:eastAsia="zh-CN"/>
              </w:rPr>
              <w:br/>
            </w:r>
            <w:proofErr w:type="gramStart"/>
            <w:r>
              <w:rPr>
                <w:rFonts w:cs="微软雅黑"/>
                <w:lang w:eastAsia="zh-CN"/>
              </w:rPr>
              <w:t>本设备</w:t>
            </w:r>
            <w:proofErr w:type="gramEnd"/>
            <w:r>
              <w:rPr>
                <w:rFonts w:cs="微软雅黑"/>
                <w:lang w:eastAsia="zh-CN"/>
              </w:rPr>
              <w:t>仅限室内硬质地面使用。请勿在雨中、户外、坡道、不平整地面、易燃粉尘/液体/蒸汽附近或地面带电风险区域使用。</w:t>
            </w:r>
          </w:p>
        </w:tc>
      </w:tr>
      <w:tr w:rsidR="007C3632" w14:paraId="20AFA9B5" w14:textId="77777777">
        <w:trPr>
          <w:jc w:val="center"/>
        </w:trPr>
        <w:tc>
          <w:tcPr>
            <w:tcW w:w="6888" w:type="dxa"/>
            <w:gridSpan w:val="3"/>
            <w:tcBorders>
              <w:top w:val="single" w:sz="8" w:space="0" w:color="C9D6E8"/>
              <w:left w:val="single" w:sz="8" w:space="0" w:color="C9D6E8"/>
              <w:bottom w:val="single" w:sz="8" w:space="0" w:color="C9D6E8"/>
              <w:right w:val="single" w:sz="8" w:space="0" w:color="C9D6E8"/>
            </w:tcBorders>
            <w:shd w:val="clear" w:color="auto" w:fill="EAF2FF"/>
            <w:tcMar>
              <w:top w:w="55" w:type="dxa"/>
              <w:left w:w="65" w:type="dxa"/>
              <w:bottom w:w="55" w:type="dxa"/>
              <w:right w:w="65" w:type="dxa"/>
            </w:tcMar>
          </w:tcPr>
          <w:p w14:paraId="55405953" w14:textId="77777777" w:rsidR="007C3632" w:rsidRDefault="00F659BA">
            <w:pPr>
              <w:keepNext/>
              <w:spacing w:before="70" w:after="26" w:line="240" w:lineRule="auto"/>
              <w:rPr>
                <w:rFonts w:hint="eastAsia"/>
              </w:rPr>
            </w:pPr>
            <w:proofErr w:type="spellStart"/>
            <w:r>
              <w:rPr>
                <w:rFonts w:cs="微软雅黑"/>
                <w:b/>
                <w:color w:val="242424"/>
                <w:sz w:val="20"/>
              </w:rPr>
              <w:t>制造商与服务信息</w:t>
            </w:r>
            <w:proofErr w:type="spellEnd"/>
          </w:p>
        </w:tc>
      </w:tr>
      <w:tr w:rsidR="007C3632" w14:paraId="78CC938E" w14:textId="77777777" w:rsidTr="006D730D">
        <w:trPr>
          <w:jc w:val="center"/>
        </w:trPr>
        <w:tc>
          <w:tcPr>
            <w:tcW w:w="1814" w:type="dxa"/>
            <w:tcBorders>
              <w:top w:val="single" w:sz="8" w:space="0" w:color="C9D6E8"/>
              <w:left w:val="single" w:sz="8" w:space="0" w:color="C9D6E8"/>
              <w:bottom w:val="single" w:sz="8" w:space="0" w:color="C9D6E8"/>
              <w:right w:val="single" w:sz="8" w:space="0" w:color="C9D6E8"/>
            </w:tcBorders>
            <w:shd w:val="clear" w:color="auto" w:fill="F3F6FA"/>
            <w:tcMar>
              <w:top w:w="55" w:type="dxa"/>
              <w:left w:w="65" w:type="dxa"/>
              <w:bottom w:w="55" w:type="dxa"/>
              <w:right w:w="65" w:type="dxa"/>
            </w:tcMar>
            <w:vAlign w:val="center"/>
          </w:tcPr>
          <w:p w14:paraId="0E0E5574" w14:textId="77777777" w:rsidR="007C3632" w:rsidRDefault="00F659BA">
            <w:pPr>
              <w:keepNext/>
              <w:spacing w:before="70" w:after="26" w:line="240" w:lineRule="auto"/>
              <w:rPr>
                <w:rFonts w:hint="eastAsia"/>
              </w:rPr>
            </w:pPr>
            <w:proofErr w:type="spellStart"/>
            <w:r>
              <w:rPr>
                <w:rFonts w:cs="微软雅黑"/>
                <w:b/>
                <w:color w:val="242424"/>
                <w:sz w:val="20"/>
              </w:rPr>
              <w:t>制造商</w:t>
            </w:r>
            <w:proofErr w:type="spellEnd"/>
          </w:p>
        </w:tc>
        <w:tc>
          <w:tcPr>
            <w:tcW w:w="5074" w:type="dxa"/>
            <w:gridSpan w:val="2"/>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56F10EAB" w14:textId="77777777" w:rsidR="007C3632" w:rsidRDefault="00F659BA">
            <w:pPr>
              <w:keepNext/>
              <w:spacing w:before="70" w:after="26" w:line="240" w:lineRule="auto"/>
              <w:rPr>
                <w:rFonts w:hint="eastAsia"/>
              </w:rPr>
            </w:pPr>
            <w:proofErr w:type="spellStart"/>
            <w:r>
              <w:rPr>
                <w:rFonts w:cs="微软雅黑"/>
                <w:b/>
                <w:color w:val="242424"/>
                <w:sz w:val="20"/>
              </w:rPr>
              <w:t>深圳市倍清洁科技有限公司</w:t>
            </w:r>
            <w:proofErr w:type="spellEnd"/>
          </w:p>
        </w:tc>
      </w:tr>
      <w:tr w:rsidR="007C3632" w14:paraId="50BB04E1" w14:textId="77777777" w:rsidTr="006D730D">
        <w:trPr>
          <w:jc w:val="center"/>
        </w:trPr>
        <w:tc>
          <w:tcPr>
            <w:tcW w:w="1814" w:type="dxa"/>
            <w:tcBorders>
              <w:top w:val="single" w:sz="8" w:space="0" w:color="C9D6E8"/>
              <w:left w:val="single" w:sz="8" w:space="0" w:color="C9D6E8"/>
              <w:bottom w:val="single" w:sz="8" w:space="0" w:color="C9D6E8"/>
              <w:right w:val="single" w:sz="8" w:space="0" w:color="C9D6E8"/>
            </w:tcBorders>
            <w:shd w:val="clear" w:color="auto" w:fill="F3F6FA"/>
            <w:tcMar>
              <w:top w:w="55" w:type="dxa"/>
              <w:left w:w="65" w:type="dxa"/>
              <w:bottom w:w="55" w:type="dxa"/>
              <w:right w:w="65" w:type="dxa"/>
            </w:tcMar>
            <w:vAlign w:val="center"/>
          </w:tcPr>
          <w:p w14:paraId="5B459BD4" w14:textId="77777777" w:rsidR="007C3632" w:rsidRDefault="00F659BA">
            <w:pPr>
              <w:rPr>
                <w:rFonts w:hint="eastAsia"/>
              </w:rPr>
            </w:pPr>
            <w:proofErr w:type="spellStart"/>
            <w:r>
              <w:rPr>
                <w:b/>
                <w:sz w:val="16"/>
              </w:rPr>
              <w:t>地址</w:t>
            </w:r>
            <w:proofErr w:type="spellEnd"/>
          </w:p>
        </w:tc>
        <w:tc>
          <w:tcPr>
            <w:tcW w:w="5074" w:type="dxa"/>
            <w:gridSpan w:val="2"/>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18780DED" w14:textId="77777777" w:rsidR="007C3632" w:rsidRDefault="00F659BA">
            <w:pPr>
              <w:spacing w:after="20" w:line="254" w:lineRule="auto"/>
              <w:rPr>
                <w:rFonts w:hint="eastAsia"/>
                <w:lang w:eastAsia="zh-CN"/>
              </w:rPr>
            </w:pPr>
            <w:r>
              <w:rPr>
                <w:rFonts w:cs="微软雅黑"/>
                <w:lang w:eastAsia="zh-CN"/>
              </w:rPr>
              <w:t>广东省深圳市光明区光明大街 259 号南</w:t>
            </w:r>
            <w:proofErr w:type="gramStart"/>
            <w:r>
              <w:rPr>
                <w:rFonts w:cs="微软雅黑"/>
                <w:lang w:eastAsia="zh-CN"/>
              </w:rPr>
              <w:t>太云创谷</w:t>
            </w:r>
            <w:proofErr w:type="gramEnd"/>
            <w:r>
              <w:rPr>
                <w:rFonts w:cs="微软雅黑"/>
                <w:lang w:eastAsia="zh-CN"/>
              </w:rPr>
              <w:t xml:space="preserve"> 2 栋 1615 室</w:t>
            </w:r>
          </w:p>
        </w:tc>
      </w:tr>
      <w:tr w:rsidR="007C3632" w14:paraId="20B8AD6C" w14:textId="77777777" w:rsidTr="006D730D">
        <w:trPr>
          <w:jc w:val="center"/>
        </w:trPr>
        <w:tc>
          <w:tcPr>
            <w:tcW w:w="1814" w:type="dxa"/>
            <w:tcBorders>
              <w:top w:val="single" w:sz="8" w:space="0" w:color="C9D6E8"/>
              <w:left w:val="single" w:sz="8" w:space="0" w:color="C9D6E8"/>
              <w:bottom w:val="single" w:sz="8" w:space="0" w:color="C9D6E8"/>
              <w:right w:val="single" w:sz="8" w:space="0" w:color="C9D6E8"/>
            </w:tcBorders>
            <w:shd w:val="clear" w:color="auto" w:fill="F3F6FA"/>
            <w:tcMar>
              <w:top w:w="55" w:type="dxa"/>
              <w:left w:w="65" w:type="dxa"/>
              <w:bottom w:w="55" w:type="dxa"/>
              <w:right w:w="65" w:type="dxa"/>
            </w:tcMar>
            <w:vAlign w:val="center"/>
          </w:tcPr>
          <w:p w14:paraId="31B70607" w14:textId="77777777" w:rsidR="007C3632" w:rsidRDefault="00F659BA">
            <w:pPr>
              <w:rPr>
                <w:rFonts w:hint="eastAsia"/>
              </w:rPr>
            </w:pPr>
            <w:proofErr w:type="spellStart"/>
            <w:r>
              <w:rPr>
                <w:b/>
                <w:sz w:val="16"/>
              </w:rPr>
              <w:t>电话</w:t>
            </w:r>
            <w:proofErr w:type="spellEnd"/>
          </w:p>
        </w:tc>
        <w:tc>
          <w:tcPr>
            <w:tcW w:w="5074" w:type="dxa"/>
            <w:gridSpan w:val="2"/>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556F0FA9" w14:textId="77777777" w:rsidR="007C3632" w:rsidRDefault="00F659BA">
            <w:pPr>
              <w:keepNext/>
              <w:spacing w:before="70" w:after="26" w:line="240" w:lineRule="auto"/>
              <w:rPr>
                <w:rFonts w:hint="eastAsia"/>
              </w:rPr>
            </w:pPr>
            <w:r>
              <w:rPr>
                <w:rFonts w:cs="微软雅黑"/>
                <w:b/>
                <w:color w:val="242424"/>
                <w:sz w:val="20"/>
              </w:rPr>
              <w:t>+86 13590188005</w:t>
            </w:r>
          </w:p>
        </w:tc>
      </w:tr>
      <w:tr w:rsidR="007C3632" w14:paraId="5CE26075" w14:textId="77777777" w:rsidTr="006D730D">
        <w:trPr>
          <w:jc w:val="center"/>
        </w:trPr>
        <w:tc>
          <w:tcPr>
            <w:tcW w:w="1814" w:type="dxa"/>
            <w:tcBorders>
              <w:top w:val="single" w:sz="8" w:space="0" w:color="C9D6E8"/>
              <w:left w:val="single" w:sz="8" w:space="0" w:color="C9D6E8"/>
              <w:bottom w:val="single" w:sz="8" w:space="0" w:color="C9D6E8"/>
              <w:right w:val="single" w:sz="8" w:space="0" w:color="C9D6E8"/>
            </w:tcBorders>
            <w:shd w:val="clear" w:color="auto" w:fill="F3F6FA"/>
            <w:tcMar>
              <w:top w:w="55" w:type="dxa"/>
              <w:left w:w="65" w:type="dxa"/>
              <w:bottom w:w="55" w:type="dxa"/>
              <w:right w:w="65" w:type="dxa"/>
            </w:tcMar>
            <w:vAlign w:val="center"/>
          </w:tcPr>
          <w:p w14:paraId="67E1D8B5" w14:textId="77777777" w:rsidR="007C3632" w:rsidRDefault="00F659BA">
            <w:pPr>
              <w:rPr>
                <w:rFonts w:hint="eastAsia"/>
              </w:rPr>
            </w:pPr>
            <w:proofErr w:type="spellStart"/>
            <w:r>
              <w:rPr>
                <w:b/>
                <w:sz w:val="16"/>
              </w:rPr>
              <w:t>邮箱</w:t>
            </w:r>
            <w:proofErr w:type="spellEnd"/>
          </w:p>
        </w:tc>
        <w:tc>
          <w:tcPr>
            <w:tcW w:w="5074" w:type="dxa"/>
            <w:gridSpan w:val="2"/>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5E4374BD" w14:textId="77777777" w:rsidR="007C3632" w:rsidRDefault="00F659BA">
            <w:pPr>
              <w:spacing w:after="20" w:line="254" w:lineRule="auto"/>
              <w:rPr>
                <w:rFonts w:hint="eastAsia"/>
              </w:rPr>
            </w:pPr>
            <w:r>
              <w:rPr>
                <w:rFonts w:cs="微软雅黑"/>
              </w:rPr>
              <w:t>oukailin@beiqingjie.com</w:t>
            </w:r>
          </w:p>
        </w:tc>
      </w:tr>
    </w:tbl>
    <w:p w14:paraId="5EA0FA5B" w14:textId="77777777" w:rsidR="007C3632" w:rsidRDefault="00F659BA">
      <w:pPr>
        <w:spacing w:after="20" w:line="254" w:lineRule="auto"/>
        <w:rPr>
          <w:rFonts w:hint="eastAsia"/>
        </w:rPr>
      </w:pPr>
      <w:r>
        <w:br w:type="page"/>
      </w:r>
    </w:p>
    <w:p w14:paraId="60B1660C" w14:textId="77777777" w:rsidR="007C3632" w:rsidRDefault="00F659BA">
      <w:pPr>
        <w:keepNext/>
        <w:pBdr>
          <w:bottom w:val="single" w:sz="12" w:space="3" w:color="2F6DF6"/>
        </w:pBdr>
        <w:spacing w:before="100" w:after="50" w:line="240" w:lineRule="auto"/>
        <w:rPr>
          <w:rFonts w:hint="eastAsia"/>
        </w:rPr>
      </w:pPr>
      <w:proofErr w:type="spellStart"/>
      <w:r>
        <w:rPr>
          <w:rFonts w:cs="微软雅黑"/>
          <w:b/>
          <w:color w:val="195F63"/>
          <w:sz w:val="27"/>
        </w:rPr>
        <w:lastRenderedPageBreak/>
        <w:t>目录</w:t>
      </w:r>
      <w:proofErr w:type="spellEnd"/>
    </w:p>
    <w:tbl>
      <w:tblPr>
        <w:tblW w:w="0" w:type="auto"/>
        <w:jc w:val="center"/>
        <w:tblLayout w:type="fixed"/>
        <w:tblLook w:val="04A0" w:firstRow="1" w:lastRow="0" w:firstColumn="1" w:lastColumn="0" w:noHBand="0" w:noVBand="1"/>
      </w:tblPr>
      <w:tblGrid>
        <w:gridCol w:w="3444"/>
        <w:gridCol w:w="5329"/>
      </w:tblGrid>
      <w:tr w:rsidR="007C3632" w14:paraId="09F644C0" w14:textId="77777777">
        <w:trPr>
          <w:jc w:val="center"/>
        </w:trPr>
        <w:tc>
          <w:tcPr>
            <w:tcW w:w="3444" w:type="dxa"/>
            <w:tcBorders>
              <w:top w:val="single" w:sz="8" w:space="0" w:color="C9D6E8"/>
              <w:left w:val="single" w:sz="8" w:space="0" w:color="C9D6E8"/>
              <w:bottom w:val="single" w:sz="8" w:space="0" w:color="C9D6E8"/>
              <w:right w:val="single" w:sz="8" w:space="0" w:color="C9D6E8"/>
            </w:tcBorders>
            <w:shd w:val="clear" w:color="auto" w:fill="EAF2FF"/>
            <w:tcMar>
              <w:top w:w="55" w:type="dxa"/>
              <w:left w:w="65" w:type="dxa"/>
              <w:bottom w:w="55" w:type="dxa"/>
              <w:right w:w="65" w:type="dxa"/>
            </w:tcMar>
            <w:vAlign w:val="center"/>
          </w:tcPr>
          <w:p w14:paraId="10A4D745" w14:textId="77777777" w:rsidR="007C3632" w:rsidRDefault="00F659BA">
            <w:pPr>
              <w:keepNext/>
              <w:spacing w:before="70" w:after="26" w:line="240" w:lineRule="auto"/>
              <w:jc w:val="center"/>
              <w:rPr>
                <w:rFonts w:hint="eastAsia"/>
              </w:rPr>
            </w:pPr>
            <w:proofErr w:type="spellStart"/>
            <w:r>
              <w:rPr>
                <w:rFonts w:cs="微软雅黑"/>
                <w:b/>
                <w:color w:val="242424"/>
                <w:sz w:val="20"/>
              </w:rPr>
              <w:t>章节</w:t>
            </w:r>
            <w:proofErr w:type="spellEnd"/>
          </w:p>
        </w:tc>
        <w:tc>
          <w:tcPr>
            <w:tcW w:w="3444" w:type="dxa"/>
            <w:tcBorders>
              <w:top w:val="single" w:sz="8" w:space="0" w:color="C9D6E8"/>
              <w:left w:val="single" w:sz="8" w:space="0" w:color="C9D6E8"/>
              <w:bottom w:val="single" w:sz="8" w:space="0" w:color="C9D6E8"/>
              <w:right w:val="single" w:sz="8" w:space="0" w:color="C9D6E8"/>
            </w:tcBorders>
            <w:shd w:val="clear" w:color="auto" w:fill="EAF2FF"/>
            <w:tcMar>
              <w:top w:w="55" w:type="dxa"/>
              <w:left w:w="65" w:type="dxa"/>
              <w:bottom w:w="55" w:type="dxa"/>
              <w:right w:w="65" w:type="dxa"/>
            </w:tcMar>
            <w:vAlign w:val="center"/>
          </w:tcPr>
          <w:p w14:paraId="1EE31DAD" w14:textId="77777777" w:rsidR="007C3632" w:rsidRDefault="00F659BA">
            <w:pPr>
              <w:keepNext/>
              <w:spacing w:before="70" w:after="26" w:line="240" w:lineRule="auto"/>
              <w:jc w:val="center"/>
              <w:rPr>
                <w:rFonts w:hint="eastAsia"/>
              </w:rPr>
            </w:pPr>
            <w:proofErr w:type="spellStart"/>
            <w:r>
              <w:rPr>
                <w:rFonts w:cs="微软雅黑"/>
                <w:b/>
                <w:color w:val="242424"/>
                <w:sz w:val="20"/>
              </w:rPr>
              <w:t>内容</w:t>
            </w:r>
            <w:proofErr w:type="spellEnd"/>
          </w:p>
        </w:tc>
      </w:tr>
      <w:tr w:rsidR="007C3632" w14:paraId="02C88C70" w14:textId="77777777">
        <w:trPr>
          <w:jc w:val="center"/>
        </w:trPr>
        <w:tc>
          <w:tcPr>
            <w:tcW w:w="1020"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47B8377E" w14:textId="77777777" w:rsidR="007C3632" w:rsidRDefault="00F659BA">
            <w:pPr>
              <w:jc w:val="center"/>
              <w:rPr>
                <w:rFonts w:hint="eastAsia"/>
              </w:rPr>
            </w:pPr>
            <w:r>
              <w:rPr>
                <w:sz w:val="15"/>
              </w:rPr>
              <w:t>01</w:t>
            </w:r>
          </w:p>
        </w:tc>
        <w:tc>
          <w:tcPr>
            <w:tcW w:w="5329"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0135AA07" w14:textId="77777777" w:rsidR="007C3632" w:rsidRPr="00DE5E4D" w:rsidRDefault="00F659BA" w:rsidP="00DE5E4D">
            <w:pPr>
              <w:keepNext/>
              <w:spacing w:before="70" w:after="26" w:line="240" w:lineRule="auto"/>
              <w:jc w:val="center"/>
              <w:rPr>
                <w:rFonts w:asciiTheme="minorHAnsi" w:hAnsiTheme="minorHAnsi"/>
                <w:b/>
                <w:sz w:val="21"/>
                <w:szCs w:val="21"/>
              </w:rPr>
            </w:pPr>
            <w:proofErr w:type="spellStart"/>
            <w:r w:rsidRPr="00DE5E4D">
              <w:rPr>
                <w:rFonts w:asciiTheme="minorHAnsi" w:hAnsiTheme="minorHAnsi" w:cs="微软雅黑"/>
                <w:b/>
                <w:color w:val="242424"/>
                <w:sz w:val="21"/>
                <w:szCs w:val="21"/>
              </w:rPr>
              <w:t>产品说明与功能</w:t>
            </w:r>
            <w:proofErr w:type="spellEnd"/>
          </w:p>
        </w:tc>
      </w:tr>
      <w:tr w:rsidR="007C3632" w14:paraId="3BF35F11" w14:textId="77777777">
        <w:trPr>
          <w:jc w:val="center"/>
        </w:trPr>
        <w:tc>
          <w:tcPr>
            <w:tcW w:w="1020"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62C05983" w14:textId="77777777" w:rsidR="007C3632" w:rsidRDefault="00F659BA">
            <w:pPr>
              <w:jc w:val="center"/>
              <w:rPr>
                <w:rFonts w:hint="eastAsia"/>
              </w:rPr>
            </w:pPr>
            <w:r>
              <w:rPr>
                <w:sz w:val="15"/>
              </w:rPr>
              <w:t>02</w:t>
            </w:r>
          </w:p>
        </w:tc>
        <w:tc>
          <w:tcPr>
            <w:tcW w:w="5329"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0836DE1B" w14:textId="77777777" w:rsidR="007C3632" w:rsidRPr="00DE5E4D" w:rsidRDefault="00F659BA" w:rsidP="00DE5E4D">
            <w:pPr>
              <w:keepNext/>
              <w:spacing w:before="70" w:after="26" w:line="240" w:lineRule="auto"/>
              <w:jc w:val="center"/>
              <w:rPr>
                <w:rFonts w:asciiTheme="minorHAnsi" w:hAnsiTheme="minorHAnsi"/>
                <w:b/>
                <w:sz w:val="21"/>
                <w:szCs w:val="21"/>
              </w:rPr>
            </w:pPr>
            <w:proofErr w:type="spellStart"/>
            <w:r w:rsidRPr="00DE5E4D">
              <w:rPr>
                <w:rFonts w:asciiTheme="minorHAnsi" w:hAnsiTheme="minorHAnsi" w:cs="微软雅黑"/>
                <w:b/>
                <w:color w:val="242424"/>
                <w:sz w:val="21"/>
                <w:szCs w:val="21"/>
              </w:rPr>
              <w:t>重要安全说明</w:t>
            </w:r>
            <w:proofErr w:type="spellEnd"/>
          </w:p>
        </w:tc>
      </w:tr>
      <w:tr w:rsidR="007C3632" w14:paraId="7E7C3D32" w14:textId="77777777">
        <w:trPr>
          <w:jc w:val="center"/>
        </w:trPr>
        <w:tc>
          <w:tcPr>
            <w:tcW w:w="1020"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0292DDEE" w14:textId="77777777" w:rsidR="007C3632" w:rsidRDefault="00F659BA">
            <w:pPr>
              <w:jc w:val="center"/>
              <w:rPr>
                <w:rFonts w:hint="eastAsia"/>
              </w:rPr>
            </w:pPr>
            <w:r>
              <w:rPr>
                <w:sz w:val="15"/>
              </w:rPr>
              <w:t>03</w:t>
            </w:r>
          </w:p>
        </w:tc>
        <w:tc>
          <w:tcPr>
            <w:tcW w:w="5329"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5758A344" w14:textId="77777777" w:rsidR="007C3632" w:rsidRPr="00DE5E4D" w:rsidRDefault="00F659BA" w:rsidP="00DE5E4D">
            <w:pPr>
              <w:keepNext/>
              <w:spacing w:before="70" w:after="26" w:line="240" w:lineRule="auto"/>
              <w:ind w:firstLineChars="800" w:firstLine="1680"/>
              <w:rPr>
                <w:rFonts w:asciiTheme="minorHAnsi" w:hAnsiTheme="minorHAnsi"/>
                <w:b/>
                <w:sz w:val="21"/>
                <w:szCs w:val="21"/>
              </w:rPr>
            </w:pPr>
            <w:proofErr w:type="spellStart"/>
            <w:r w:rsidRPr="00DE5E4D">
              <w:rPr>
                <w:rFonts w:asciiTheme="minorHAnsi" w:hAnsiTheme="minorHAnsi" w:cs="微软雅黑"/>
                <w:b/>
                <w:color w:val="242424"/>
                <w:sz w:val="21"/>
                <w:szCs w:val="21"/>
              </w:rPr>
              <w:t>包装内容与首次检查</w:t>
            </w:r>
            <w:proofErr w:type="spellEnd"/>
          </w:p>
        </w:tc>
      </w:tr>
      <w:tr w:rsidR="007C3632" w14:paraId="6A89CBEE" w14:textId="77777777">
        <w:trPr>
          <w:jc w:val="center"/>
        </w:trPr>
        <w:tc>
          <w:tcPr>
            <w:tcW w:w="1020"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7F44A1AB" w14:textId="77777777" w:rsidR="007C3632" w:rsidRDefault="00F659BA">
            <w:pPr>
              <w:jc w:val="center"/>
              <w:rPr>
                <w:rFonts w:hint="eastAsia"/>
              </w:rPr>
            </w:pPr>
            <w:r>
              <w:rPr>
                <w:sz w:val="15"/>
              </w:rPr>
              <w:t>04</w:t>
            </w:r>
          </w:p>
        </w:tc>
        <w:tc>
          <w:tcPr>
            <w:tcW w:w="5329"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06FB1CBA" w14:textId="77777777" w:rsidR="007C3632" w:rsidRPr="00DE5E4D" w:rsidRDefault="00F659BA" w:rsidP="00DE5E4D">
            <w:pPr>
              <w:keepNext/>
              <w:spacing w:before="70" w:after="26" w:line="240" w:lineRule="auto"/>
              <w:jc w:val="center"/>
              <w:rPr>
                <w:rFonts w:asciiTheme="minorHAnsi" w:hAnsiTheme="minorHAnsi"/>
                <w:b/>
                <w:sz w:val="21"/>
                <w:szCs w:val="21"/>
              </w:rPr>
            </w:pPr>
            <w:proofErr w:type="spellStart"/>
            <w:r w:rsidRPr="00DE5E4D">
              <w:rPr>
                <w:rFonts w:asciiTheme="minorHAnsi" w:hAnsiTheme="minorHAnsi" w:cs="微软雅黑"/>
                <w:b/>
                <w:color w:val="242424"/>
                <w:sz w:val="21"/>
                <w:szCs w:val="21"/>
              </w:rPr>
              <w:t>初始设置与图示安装</w:t>
            </w:r>
            <w:proofErr w:type="spellEnd"/>
          </w:p>
        </w:tc>
      </w:tr>
      <w:tr w:rsidR="007C3632" w14:paraId="464939B6" w14:textId="77777777">
        <w:trPr>
          <w:jc w:val="center"/>
        </w:trPr>
        <w:tc>
          <w:tcPr>
            <w:tcW w:w="1020"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43616ACA" w14:textId="77777777" w:rsidR="007C3632" w:rsidRDefault="00F659BA">
            <w:pPr>
              <w:jc w:val="center"/>
              <w:rPr>
                <w:rFonts w:hint="eastAsia"/>
              </w:rPr>
            </w:pPr>
            <w:r>
              <w:rPr>
                <w:sz w:val="15"/>
              </w:rPr>
              <w:t>05</w:t>
            </w:r>
          </w:p>
        </w:tc>
        <w:tc>
          <w:tcPr>
            <w:tcW w:w="5329"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0B4A8E7E" w14:textId="56B6CCEB" w:rsidR="007C3632" w:rsidRPr="00DE5E4D" w:rsidRDefault="00DE5E4D" w:rsidP="00DE5E4D">
            <w:pPr>
              <w:jc w:val="center"/>
              <w:rPr>
                <w:rFonts w:asciiTheme="minorHAnsi" w:hAnsiTheme="minorHAnsi"/>
                <w:b/>
                <w:sz w:val="21"/>
                <w:szCs w:val="21"/>
                <w:lang w:eastAsia="zh-CN"/>
              </w:rPr>
            </w:pPr>
            <w:r w:rsidRPr="00DE5E4D">
              <w:rPr>
                <w:rFonts w:asciiTheme="minorHAnsi" w:hAnsiTheme="minorHAnsi" w:cs="微软雅黑"/>
                <w:b/>
                <w:color w:val="242424"/>
                <w:sz w:val="21"/>
                <w:szCs w:val="21"/>
                <w:lang w:eastAsia="zh-CN"/>
              </w:rPr>
              <w:t>安装毛刷、</w:t>
            </w:r>
            <w:proofErr w:type="gramStart"/>
            <w:r w:rsidRPr="00DE5E4D">
              <w:rPr>
                <w:rFonts w:asciiTheme="minorHAnsi" w:hAnsiTheme="minorHAnsi" w:cs="微软雅黑"/>
                <w:b/>
                <w:color w:val="242424"/>
                <w:sz w:val="21"/>
                <w:szCs w:val="21"/>
                <w:lang w:eastAsia="zh-CN"/>
              </w:rPr>
              <w:t>刮条与</w:t>
            </w:r>
            <w:proofErr w:type="gramEnd"/>
            <w:r w:rsidRPr="00DE5E4D">
              <w:rPr>
                <w:rFonts w:asciiTheme="minorHAnsi" w:hAnsiTheme="minorHAnsi" w:cs="微软雅黑"/>
                <w:b/>
                <w:color w:val="242424"/>
                <w:sz w:val="21"/>
                <w:szCs w:val="21"/>
                <w:lang w:eastAsia="zh-CN"/>
              </w:rPr>
              <w:t>水箱</w:t>
            </w:r>
          </w:p>
        </w:tc>
      </w:tr>
      <w:tr w:rsidR="007C3632" w14:paraId="01AD8AFE" w14:textId="77777777">
        <w:trPr>
          <w:jc w:val="center"/>
        </w:trPr>
        <w:tc>
          <w:tcPr>
            <w:tcW w:w="1020"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0237CEF7" w14:textId="77777777" w:rsidR="007C3632" w:rsidRDefault="00F659BA">
            <w:pPr>
              <w:jc w:val="center"/>
              <w:rPr>
                <w:rFonts w:hint="eastAsia"/>
              </w:rPr>
            </w:pPr>
            <w:r>
              <w:rPr>
                <w:sz w:val="15"/>
              </w:rPr>
              <w:t>06</w:t>
            </w:r>
          </w:p>
        </w:tc>
        <w:tc>
          <w:tcPr>
            <w:tcW w:w="5329"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320B9706" w14:textId="58A89707" w:rsidR="007C3632" w:rsidRPr="00DE5E4D" w:rsidRDefault="00DE5E4D" w:rsidP="00DE5E4D">
            <w:pPr>
              <w:keepNext/>
              <w:spacing w:before="70" w:after="26" w:line="240" w:lineRule="auto"/>
              <w:jc w:val="center"/>
              <w:rPr>
                <w:rFonts w:asciiTheme="minorHAnsi" w:hAnsiTheme="minorHAnsi"/>
                <w:b/>
                <w:sz w:val="21"/>
                <w:szCs w:val="21"/>
                <w:lang w:eastAsia="zh-CN"/>
              </w:rPr>
            </w:pPr>
            <w:r w:rsidRPr="00DE5E4D">
              <w:rPr>
                <w:rFonts w:asciiTheme="minorHAnsi" w:hAnsiTheme="minorHAnsi"/>
                <w:b/>
                <w:sz w:val="21"/>
                <w:szCs w:val="21"/>
                <w:lang w:eastAsia="zh-CN"/>
              </w:rPr>
              <w:t>电池充电与安装</w:t>
            </w:r>
          </w:p>
        </w:tc>
      </w:tr>
      <w:tr w:rsidR="007C3632" w14:paraId="7D7232D0" w14:textId="77777777">
        <w:trPr>
          <w:jc w:val="center"/>
        </w:trPr>
        <w:tc>
          <w:tcPr>
            <w:tcW w:w="1020"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79B9D32A" w14:textId="77777777" w:rsidR="007C3632" w:rsidRDefault="00F659BA">
            <w:pPr>
              <w:jc w:val="center"/>
              <w:rPr>
                <w:rFonts w:hint="eastAsia"/>
              </w:rPr>
            </w:pPr>
            <w:r>
              <w:rPr>
                <w:sz w:val="15"/>
              </w:rPr>
              <w:t>07</w:t>
            </w:r>
          </w:p>
        </w:tc>
        <w:tc>
          <w:tcPr>
            <w:tcW w:w="5329"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68E6E87F" w14:textId="77777777" w:rsidR="007C3632" w:rsidRPr="00DE5E4D" w:rsidRDefault="00F659BA" w:rsidP="00DE5E4D">
            <w:pPr>
              <w:jc w:val="center"/>
              <w:rPr>
                <w:rFonts w:asciiTheme="minorHAnsi" w:hAnsiTheme="minorHAnsi"/>
                <w:b/>
                <w:sz w:val="21"/>
                <w:szCs w:val="21"/>
              </w:rPr>
            </w:pPr>
            <w:proofErr w:type="spellStart"/>
            <w:r w:rsidRPr="00DE5E4D">
              <w:rPr>
                <w:rFonts w:asciiTheme="minorHAnsi" w:hAnsiTheme="minorHAnsi"/>
                <w:b/>
                <w:sz w:val="21"/>
                <w:szCs w:val="21"/>
              </w:rPr>
              <w:t>操作方法</w:t>
            </w:r>
            <w:proofErr w:type="spellEnd"/>
          </w:p>
        </w:tc>
      </w:tr>
      <w:tr w:rsidR="007C3632" w14:paraId="506E5569" w14:textId="77777777">
        <w:trPr>
          <w:jc w:val="center"/>
        </w:trPr>
        <w:tc>
          <w:tcPr>
            <w:tcW w:w="1020"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21145E3C" w14:textId="77777777" w:rsidR="007C3632" w:rsidRDefault="00F659BA">
            <w:pPr>
              <w:jc w:val="center"/>
              <w:rPr>
                <w:rFonts w:hint="eastAsia"/>
              </w:rPr>
            </w:pPr>
            <w:r>
              <w:rPr>
                <w:sz w:val="15"/>
              </w:rPr>
              <w:t>08</w:t>
            </w:r>
          </w:p>
        </w:tc>
        <w:tc>
          <w:tcPr>
            <w:tcW w:w="5329"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256FE343" w14:textId="77777777" w:rsidR="007C3632" w:rsidRPr="00DE5E4D" w:rsidRDefault="00F659BA" w:rsidP="00DE5E4D">
            <w:pPr>
              <w:keepNext/>
              <w:spacing w:before="70" w:after="26" w:line="240" w:lineRule="auto"/>
              <w:jc w:val="center"/>
              <w:rPr>
                <w:rFonts w:asciiTheme="minorHAnsi" w:hAnsiTheme="minorHAnsi"/>
                <w:b/>
                <w:sz w:val="21"/>
                <w:szCs w:val="21"/>
              </w:rPr>
            </w:pPr>
            <w:proofErr w:type="spellStart"/>
            <w:r w:rsidRPr="00DE5E4D">
              <w:rPr>
                <w:rFonts w:asciiTheme="minorHAnsi" w:hAnsiTheme="minorHAnsi" w:cs="微软雅黑"/>
                <w:b/>
                <w:color w:val="242424"/>
                <w:sz w:val="21"/>
                <w:szCs w:val="21"/>
              </w:rPr>
              <w:t>使用后清洁与排水</w:t>
            </w:r>
            <w:proofErr w:type="spellEnd"/>
          </w:p>
        </w:tc>
      </w:tr>
      <w:tr w:rsidR="007C3632" w14:paraId="7086D3E2" w14:textId="77777777">
        <w:trPr>
          <w:jc w:val="center"/>
        </w:trPr>
        <w:tc>
          <w:tcPr>
            <w:tcW w:w="1020"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33CF6F58" w14:textId="77777777" w:rsidR="007C3632" w:rsidRDefault="00F659BA">
            <w:pPr>
              <w:jc w:val="center"/>
              <w:rPr>
                <w:rFonts w:hint="eastAsia"/>
              </w:rPr>
            </w:pPr>
            <w:r>
              <w:rPr>
                <w:sz w:val="15"/>
              </w:rPr>
              <w:t>09</w:t>
            </w:r>
          </w:p>
        </w:tc>
        <w:tc>
          <w:tcPr>
            <w:tcW w:w="5329"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37EF4069" w14:textId="77777777" w:rsidR="007C3632" w:rsidRPr="00DE5E4D" w:rsidRDefault="00F659BA" w:rsidP="00DE5E4D">
            <w:pPr>
              <w:jc w:val="center"/>
              <w:rPr>
                <w:rFonts w:asciiTheme="minorHAnsi" w:hAnsiTheme="minorHAnsi"/>
                <w:b/>
                <w:sz w:val="21"/>
                <w:szCs w:val="21"/>
              </w:rPr>
            </w:pPr>
            <w:proofErr w:type="spellStart"/>
            <w:r w:rsidRPr="00DE5E4D">
              <w:rPr>
                <w:rFonts w:asciiTheme="minorHAnsi" w:hAnsiTheme="minorHAnsi"/>
                <w:b/>
                <w:sz w:val="21"/>
                <w:szCs w:val="21"/>
              </w:rPr>
              <w:t>搬运、运输与存放</w:t>
            </w:r>
            <w:proofErr w:type="spellEnd"/>
          </w:p>
        </w:tc>
      </w:tr>
      <w:tr w:rsidR="007C3632" w14:paraId="325D43A9" w14:textId="77777777">
        <w:trPr>
          <w:jc w:val="center"/>
        </w:trPr>
        <w:tc>
          <w:tcPr>
            <w:tcW w:w="1020"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7F7B79D6" w14:textId="77777777" w:rsidR="007C3632" w:rsidRDefault="00F659BA">
            <w:pPr>
              <w:jc w:val="center"/>
              <w:rPr>
                <w:rFonts w:hint="eastAsia"/>
              </w:rPr>
            </w:pPr>
            <w:r>
              <w:rPr>
                <w:sz w:val="15"/>
              </w:rPr>
              <w:t>10</w:t>
            </w:r>
          </w:p>
        </w:tc>
        <w:tc>
          <w:tcPr>
            <w:tcW w:w="5329"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3EFE06F2" w14:textId="77777777" w:rsidR="007C3632" w:rsidRPr="00DE5E4D" w:rsidRDefault="00F659BA" w:rsidP="00DE5E4D">
            <w:pPr>
              <w:jc w:val="center"/>
              <w:rPr>
                <w:rFonts w:asciiTheme="minorHAnsi" w:hAnsiTheme="minorHAnsi"/>
                <w:b/>
                <w:sz w:val="21"/>
                <w:szCs w:val="21"/>
              </w:rPr>
            </w:pPr>
            <w:proofErr w:type="spellStart"/>
            <w:r w:rsidRPr="00DE5E4D">
              <w:rPr>
                <w:rFonts w:asciiTheme="minorHAnsi" w:hAnsiTheme="minorHAnsi"/>
                <w:b/>
                <w:sz w:val="21"/>
                <w:szCs w:val="21"/>
              </w:rPr>
              <w:t>维修及保养</w:t>
            </w:r>
            <w:proofErr w:type="spellEnd"/>
          </w:p>
        </w:tc>
      </w:tr>
      <w:tr w:rsidR="007C3632" w14:paraId="4D0FA878" w14:textId="77777777">
        <w:trPr>
          <w:jc w:val="center"/>
        </w:trPr>
        <w:tc>
          <w:tcPr>
            <w:tcW w:w="1020"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3EF98AC1" w14:textId="77777777" w:rsidR="007C3632" w:rsidRDefault="00F659BA">
            <w:pPr>
              <w:jc w:val="center"/>
              <w:rPr>
                <w:rFonts w:hint="eastAsia"/>
              </w:rPr>
            </w:pPr>
            <w:r>
              <w:rPr>
                <w:sz w:val="15"/>
              </w:rPr>
              <w:t>11</w:t>
            </w:r>
          </w:p>
        </w:tc>
        <w:tc>
          <w:tcPr>
            <w:tcW w:w="5329"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064CD839" w14:textId="77777777" w:rsidR="007C3632" w:rsidRPr="00DE5E4D" w:rsidRDefault="00F659BA" w:rsidP="00DE5E4D">
            <w:pPr>
              <w:jc w:val="center"/>
              <w:rPr>
                <w:rFonts w:asciiTheme="minorHAnsi" w:hAnsiTheme="minorHAnsi"/>
                <w:b/>
                <w:sz w:val="21"/>
                <w:szCs w:val="21"/>
              </w:rPr>
            </w:pPr>
            <w:proofErr w:type="spellStart"/>
            <w:r w:rsidRPr="00DE5E4D">
              <w:rPr>
                <w:rFonts w:asciiTheme="minorHAnsi" w:hAnsiTheme="minorHAnsi"/>
                <w:b/>
                <w:sz w:val="21"/>
                <w:szCs w:val="21"/>
              </w:rPr>
              <w:t>故障排除和维修</w:t>
            </w:r>
            <w:proofErr w:type="spellEnd"/>
          </w:p>
        </w:tc>
      </w:tr>
      <w:tr w:rsidR="007C3632" w14:paraId="1F002D90" w14:textId="77777777">
        <w:trPr>
          <w:jc w:val="center"/>
        </w:trPr>
        <w:tc>
          <w:tcPr>
            <w:tcW w:w="1020"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6CBEF269" w14:textId="77777777" w:rsidR="007C3632" w:rsidRDefault="00F659BA">
            <w:pPr>
              <w:jc w:val="center"/>
              <w:rPr>
                <w:rFonts w:hint="eastAsia"/>
              </w:rPr>
            </w:pPr>
            <w:r>
              <w:rPr>
                <w:sz w:val="15"/>
              </w:rPr>
              <w:t>12</w:t>
            </w:r>
          </w:p>
        </w:tc>
        <w:tc>
          <w:tcPr>
            <w:tcW w:w="5329"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746698C8" w14:textId="77777777" w:rsidR="007C3632" w:rsidRPr="00DE5E4D" w:rsidRDefault="00F659BA" w:rsidP="00DE5E4D">
            <w:pPr>
              <w:jc w:val="center"/>
              <w:rPr>
                <w:rFonts w:asciiTheme="minorHAnsi" w:hAnsiTheme="minorHAnsi"/>
                <w:b/>
                <w:sz w:val="21"/>
                <w:szCs w:val="21"/>
                <w:lang w:eastAsia="zh-CN"/>
              </w:rPr>
            </w:pPr>
            <w:r w:rsidRPr="00DE5E4D">
              <w:rPr>
                <w:rFonts w:asciiTheme="minorHAnsi" w:hAnsiTheme="minorHAnsi"/>
                <w:b/>
                <w:sz w:val="21"/>
                <w:szCs w:val="21"/>
                <w:lang w:eastAsia="zh-CN"/>
              </w:rPr>
              <w:t>技术参数、备件、环保与声明</w:t>
            </w:r>
          </w:p>
        </w:tc>
      </w:tr>
      <w:tr w:rsidR="007C3632" w14:paraId="09D6B0DF" w14:textId="77777777">
        <w:trPr>
          <w:jc w:val="center"/>
        </w:trPr>
        <w:tc>
          <w:tcPr>
            <w:tcW w:w="1020"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64E0BF5B" w14:textId="77777777" w:rsidR="007C3632" w:rsidRDefault="00F659BA">
            <w:pPr>
              <w:jc w:val="center"/>
              <w:rPr>
                <w:rFonts w:hint="eastAsia"/>
              </w:rPr>
            </w:pPr>
            <w:r>
              <w:rPr>
                <w:sz w:val="15"/>
              </w:rPr>
              <w:t>13</w:t>
            </w:r>
          </w:p>
        </w:tc>
        <w:tc>
          <w:tcPr>
            <w:tcW w:w="5329"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1D1A024B" w14:textId="77777777" w:rsidR="007C3632" w:rsidRPr="00DE5E4D" w:rsidRDefault="00F659BA" w:rsidP="00DE5E4D">
            <w:pPr>
              <w:jc w:val="center"/>
              <w:rPr>
                <w:rFonts w:asciiTheme="minorHAnsi" w:hAnsiTheme="minorHAnsi"/>
                <w:b/>
                <w:sz w:val="21"/>
                <w:szCs w:val="21"/>
              </w:rPr>
            </w:pPr>
            <w:proofErr w:type="spellStart"/>
            <w:r w:rsidRPr="00DE5E4D">
              <w:rPr>
                <w:rFonts w:asciiTheme="minorHAnsi" w:hAnsiTheme="minorHAnsi"/>
                <w:b/>
                <w:sz w:val="21"/>
                <w:szCs w:val="21"/>
              </w:rPr>
              <w:t>质保条款与售后服务</w:t>
            </w:r>
            <w:proofErr w:type="spellEnd"/>
          </w:p>
        </w:tc>
      </w:tr>
      <w:tr w:rsidR="007C3632" w14:paraId="2DABC9D7" w14:textId="77777777">
        <w:trPr>
          <w:jc w:val="center"/>
        </w:trPr>
        <w:tc>
          <w:tcPr>
            <w:tcW w:w="1020"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0C4C0247" w14:textId="77777777" w:rsidR="007C3632" w:rsidRDefault="00F659BA">
            <w:pPr>
              <w:jc w:val="center"/>
              <w:rPr>
                <w:rFonts w:hint="eastAsia"/>
              </w:rPr>
            </w:pPr>
            <w:r>
              <w:rPr>
                <w:sz w:val="15"/>
              </w:rPr>
              <w:t>14</w:t>
            </w:r>
          </w:p>
        </w:tc>
        <w:tc>
          <w:tcPr>
            <w:tcW w:w="5329"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5B001829" w14:textId="77777777" w:rsidR="007C3632" w:rsidRPr="00DE5E4D" w:rsidRDefault="00F659BA" w:rsidP="00DE5E4D">
            <w:pPr>
              <w:keepNext/>
              <w:spacing w:before="70" w:after="26" w:line="240" w:lineRule="auto"/>
              <w:jc w:val="center"/>
              <w:rPr>
                <w:rFonts w:asciiTheme="minorHAnsi" w:hAnsiTheme="minorHAnsi"/>
                <w:b/>
                <w:sz w:val="21"/>
                <w:szCs w:val="21"/>
              </w:rPr>
            </w:pPr>
            <w:proofErr w:type="spellStart"/>
            <w:r w:rsidRPr="00DE5E4D">
              <w:rPr>
                <w:rFonts w:asciiTheme="minorHAnsi" w:hAnsiTheme="minorHAnsi" w:cs="微软雅黑"/>
                <w:b/>
                <w:color w:val="242424"/>
                <w:sz w:val="21"/>
                <w:szCs w:val="21"/>
              </w:rPr>
              <w:t>分解视图与待补资料</w:t>
            </w:r>
            <w:proofErr w:type="spellEnd"/>
          </w:p>
        </w:tc>
      </w:tr>
    </w:tbl>
    <w:p w14:paraId="51F74C9A" w14:textId="77777777" w:rsidR="007C3632" w:rsidRDefault="00F659BA">
      <w:pPr>
        <w:spacing w:after="20" w:line="254" w:lineRule="auto"/>
        <w:rPr>
          <w:rFonts w:hint="eastAsia"/>
        </w:rPr>
      </w:pPr>
      <w:r>
        <w:br w:type="page"/>
      </w:r>
    </w:p>
    <w:p w14:paraId="174290FB" w14:textId="77777777" w:rsidR="007C3632" w:rsidRDefault="00F659BA">
      <w:pPr>
        <w:keepNext/>
        <w:pBdr>
          <w:bottom w:val="single" w:sz="12" w:space="3" w:color="2F6DF6"/>
        </w:pBdr>
        <w:spacing w:before="100" w:after="50" w:line="240" w:lineRule="auto"/>
        <w:rPr>
          <w:rFonts w:hint="eastAsia"/>
        </w:rPr>
      </w:pPr>
      <w:r>
        <w:rPr>
          <w:rFonts w:cs="微软雅黑"/>
          <w:b/>
          <w:color w:val="195F63"/>
          <w:sz w:val="27"/>
        </w:rPr>
        <w:lastRenderedPageBreak/>
        <w:t xml:space="preserve">01 </w:t>
      </w:r>
      <w:proofErr w:type="spellStart"/>
      <w:r>
        <w:rPr>
          <w:rFonts w:cs="微软雅黑"/>
          <w:b/>
          <w:color w:val="195F63"/>
          <w:sz w:val="27"/>
        </w:rPr>
        <w:t>产品说明与功能</w:t>
      </w:r>
      <w:proofErr w:type="spellEnd"/>
    </w:p>
    <w:p w14:paraId="6FC0A946" w14:textId="77777777" w:rsidR="007C3632" w:rsidRDefault="00F659BA">
      <w:pPr>
        <w:spacing w:after="20" w:line="254" w:lineRule="auto"/>
        <w:rPr>
          <w:rFonts w:hint="eastAsia"/>
          <w:lang w:eastAsia="zh-CN"/>
        </w:rPr>
      </w:pPr>
      <w:r>
        <w:rPr>
          <w:rFonts w:cs="微软雅黑"/>
          <w:lang w:eastAsia="zh-CN"/>
        </w:rPr>
        <w:t>倍清洁轻量干湿两用洗地机是一款面向商业与专业清洁场景设计的紧凑型地面清洁设备，适用于硬质地面的日常刷洗、吸水和快速维护。</w:t>
      </w:r>
    </w:p>
    <w:p w14:paraId="4D2AD632" w14:textId="77777777" w:rsidR="007C3632" w:rsidRDefault="00F659BA">
      <w:pPr>
        <w:spacing w:after="20" w:line="254" w:lineRule="auto"/>
        <w:rPr>
          <w:rFonts w:hint="eastAsia"/>
          <w:lang w:eastAsia="zh-CN"/>
        </w:rPr>
      </w:pPr>
      <w:r>
        <w:rPr>
          <w:rFonts w:cs="微软雅黑"/>
          <w:lang w:eastAsia="zh-CN"/>
        </w:rPr>
        <w:t>本产品采用轻量化机身、</w:t>
      </w:r>
      <w:proofErr w:type="gramStart"/>
      <w:r>
        <w:rPr>
          <w:rFonts w:cs="微软雅黑"/>
          <w:lang w:eastAsia="zh-CN"/>
        </w:rPr>
        <w:t>双刷清洁</w:t>
      </w:r>
      <w:proofErr w:type="gramEnd"/>
      <w:r>
        <w:rPr>
          <w:rFonts w:cs="微软雅黑"/>
          <w:lang w:eastAsia="zh-CN"/>
        </w:rPr>
        <w:t>结构、可拆卸锂电池、独立净水箱与 5.5L 污水箱设计，支持 360° 灵活旋转操控，适合授权经销商面向酒店、办公室、商超、餐饮门店、健身房、学校、物业公共区域以及高端家庭等场景进行销售、演示和售后服务。</w:t>
      </w:r>
    </w:p>
    <w:p w14:paraId="7F680810" w14:textId="77777777" w:rsidR="007C3632" w:rsidRDefault="00F659BA">
      <w:pPr>
        <w:keepNext/>
        <w:spacing w:before="70" w:after="26" w:line="240" w:lineRule="auto"/>
        <w:rPr>
          <w:rFonts w:hint="eastAsia"/>
          <w:lang w:eastAsia="zh-CN"/>
        </w:rPr>
      </w:pPr>
      <w:r>
        <w:rPr>
          <w:rFonts w:cs="微软雅黑"/>
          <w:b/>
          <w:color w:val="242424"/>
          <w:sz w:val="20"/>
          <w:lang w:eastAsia="zh-CN"/>
        </w:rPr>
        <w:t>适用地面</w:t>
      </w:r>
    </w:p>
    <w:p w14:paraId="550A4E17"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瓷砖地面</w:t>
      </w:r>
    </w:p>
    <w:p w14:paraId="0762A100"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大理石地面</w:t>
      </w:r>
    </w:p>
    <w:p w14:paraId="6DC72BE7"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水磨石地面</w:t>
      </w:r>
    </w:p>
    <w:p w14:paraId="0CEC31E2"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环氧地坪</w:t>
      </w:r>
    </w:p>
    <w:p w14:paraId="5C427368"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水泥硬化地面</w:t>
      </w:r>
    </w:p>
    <w:p w14:paraId="7C52417B"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PVC 或其他可湿洗硬质地面</w:t>
      </w:r>
    </w:p>
    <w:p w14:paraId="7AA710AE" w14:textId="77777777" w:rsidR="007C3632" w:rsidRDefault="00F659BA">
      <w:pPr>
        <w:keepNext/>
        <w:spacing w:before="70" w:after="26" w:line="240" w:lineRule="auto"/>
        <w:rPr>
          <w:rFonts w:hint="eastAsia"/>
          <w:lang w:eastAsia="zh-CN"/>
        </w:rPr>
      </w:pPr>
      <w:r>
        <w:rPr>
          <w:rFonts w:cs="微软雅黑"/>
          <w:b/>
          <w:color w:val="242424"/>
          <w:sz w:val="20"/>
          <w:lang w:eastAsia="zh-CN"/>
        </w:rPr>
        <w:t>不适用场景</w:t>
      </w:r>
    </w:p>
    <w:p w14:paraId="7637CCEF"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地毯、织物地面或不适合湿洗的木地板。</w:t>
      </w:r>
    </w:p>
    <w:p w14:paraId="55BDD20D"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室外粗糙地面、砂石地面或严重不平整地面。</w:t>
      </w:r>
    </w:p>
    <w:p w14:paraId="6E3025D8"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存在易燃粉尘、易燃液体、易燃蒸汽的区域。</w:t>
      </w:r>
    </w:p>
    <w:p w14:paraId="4828C99A"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有汽油、强酸、强碱、溶剂或有毒物质泄漏的地面。</w:t>
      </w:r>
    </w:p>
    <w:p w14:paraId="5FCAF5C8"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坡道、斜坡或可能导致机器滑动、倾倒的区域。</w:t>
      </w:r>
    </w:p>
    <w:p w14:paraId="0843D586" w14:textId="77777777" w:rsidR="007C3632" w:rsidRDefault="00F659BA">
      <w:pPr>
        <w:keepNext/>
        <w:pageBreakBefore/>
        <w:spacing w:before="70" w:after="26" w:line="240" w:lineRule="auto"/>
        <w:rPr>
          <w:rFonts w:hint="eastAsia"/>
        </w:rPr>
      </w:pPr>
      <w:proofErr w:type="spellStart"/>
      <w:r>
        <w:rPr>
          <w:rFonts w:cs="微软雅黑"/>
          <w:b/>
          <w:color w:val="242424"/>
          <w:sz w:val="20"/>
        </w:rPr>
        <w:t>主要部件</w:t>
      </w:r>
      <w:proofErr w:type="spellEnd"/>
    </w:p>
    <w:tbl>
      <w:tblPr>
        <w:tblW w:w="0" w:type="auto"/>
        <w:jc w:val="center"/>
        <w:tblLayout w:type="fixed"/>
        <w:tblLook w:val="04A0" w:firstRow="1" w:lastRow="0" w:firstColumn="1" w:lastColumn="0" w:noHBand="0" w:noVBand="1"/>
      </w:tblPr>
      <w:tblGrid>
        <w:gridCol w:w="2296"/>
        <w:gridCol w:w="2296"/>
        <w:gridCol w:w="4025"/>
      </w:tblGrid>
      <w:tr w:rsidR="007C3632" w14:paraId="7422C957" w14:textId="77777777">
        <w:trPr>
          <w:jc w:val="center"/>
        </w:trPr>
        <w:tc>
          <w:tcPr>
            <w:tcW w:w="2296" w:type="dxa"/>
            <w:tcBorders>
              <w:top w:val="single" w:sz="8" w:space="0" w:color="C9D6E8"/>
              <w:left w:val="single" w:sz="8" w:space="0" w:color="C9D6E8"/>
              <w:bottom w:val="single" w:sz="8" w:space="0" w:color="C9D6E8"/>
              <w:right w:val="single" w:sz="8" w:space="0" w:color="C9D6E8"/>
            </w:tcBorders>
            <w:shd w:val="clear" w:color="auto" w:fill="EAF2FF"/>
            <w:tcMar>
              <w:top w:w="55" w:type="dxa"/>
              <w:left w:w="65" w:type="dxa"/>
              <w:bottom w:w="55" w:type="dxa"/>
              <w:right w:w="65" w:type="dxa"/>
            </w:tcMar>
            <w:vAlign w:val="center"/>
          </w:tcPr>
          <w:p w14:paraId="2D631D51" w14:textId="77777777" w:rsidR="007C3632" w:rsidRDefault="00F659BA">
            <w:pPr>
              <w:keepNext/>
              <w:spacing w:before="70" w:after="26" w:line="240" w:lineRule="auto"/>
              <w:jc w:val="center"/>
              <w:rPr>
                <w:rFonts w:hint="eastAsia"/>
              </w:rPr>
            </w:pPr>
            <w:proofErr w:type="spellStart"/>
            <w:r>
              <w:rPr>
                <w:rFonts w:cs="微软雅黑"/>
                <w:b/>
                <w:color w:val="242424"/>
                <w:sz w:val="20"/>
              </w:rPr>
              <w:t>序号</w:t>
            </w:r>
            <w:proofErr w:type="spellEnd"/>
          </w:p>
        </w:tc>
        <w:tc>
          <w:tcPr>
            <w:tcW w:w="2296" w:type="dxa"/>
            <w:tcBorders>
              <w:top w:val="single" w:sz="8" w:space="0" w:color="C9D6E8"/>
              <w:left w:val="single" w:sz="8" w:space="0" w:color="C9D6E8"/>
              <w:bottom w:val="single" w:sz="8" w:space="0" w:color="C9D6E8"/>
              <w:right w:val="single" w:sz="8" w:space="0" w:color="C9D6E8"/>
            </w:tcBorders>
            <w:shd w:val="clear" w:color="auto" w:fill="EAF2FF"/>
            <w:tcMar>
              <w:top w:w="55" w:type="dxa"/>
              <w:left w:w="65" w:type="dxa"/>
              <w:bottom w:w="55" w:type="dxa"/>
              <w:right w:w="65" w:type="dxa"/>
            </w:tcMar>
            <w:vAlign w:val="center"/>
          </w:tcPr>
          <w:p w14:paraId="4E6889A3" w14:textId="77777777" w:rsidR="007C3632" w:rsidRDefault="00F659BA">
            <w:pPr>
              <w:keepNext/>
              <w:spacing w:before="70" w:after="26" w:line="240" w:lineRule="auto"/>
              <w:jc w:val="center"/>
              <w:rPr>
                <w:rFonts w:hint="eastAsia"/>
              </w:rPr>
            </w:pPr>
            <w:proofErr w:type="spellStart"/>
            <w:r>
              <w:rPr>
                <w:rFonts w:cs="微软雅黑"/>
                <w:b/>
                <w:color w:val="242424"/>
                <w:sz w:val="20"/>
              </w:rPr>
              <w:t>部件名称</w:t>
            </w:r>
            <w:proofErr w:type="spellEnd"/>
          </w:p>
        </w:tc>
        <w:tc>
          <w:tcPr>
            <w:tcW w:w="2296" w:type="dxa"/>
            <w:tcBorders>
              <w:top w:val="single" w:sz="8" w:space="0" w:color="C9D6E8"/>
              <w:left w:val="single" w:sz="8" w:space="0" w:color="C9D6E8"/>
              <w:bottom w:val="single" w:sz="8" w:space="0" w:color="C9D6E8"/>
              <w:right w:val="single" w:sz="8" w:space="0" w:color="C9D6E8"/>
            </w:tcBorders>
            <w:shd w:val="clear" w:color="auto" w:fill="EAF2FF"/>
            <w:tcMar>
              <w:top w:w="55" w:type="dxa"/>
              <w:left w:w="65" w:type="dxa"/>
              <w:bottom w:w="55" w:type="dxa"/>
              <w:right w:w="65" w:type="dxa"/>
            </w:tcMar>
            <w:vAlign w:val="center"/>
          </w:tcPr>
          <w:p w14:paraId="1B750A8F" w14:textId="77777777" w:rsidR="007C3632" w:rsidRDefault="00F659BA">
            <w:pPr>
              <w:keepNext/>
              <w:spacing w:before="70" w:after="26" w:line="240" w:lineRule="auto"/>
              <w:jc w:val="center"/>
              <w:rPr>
                <w:rFonts w:hint="eastAsia"/>
              </w:rPr>
            </w:pPr>
            <w:proofErr w:type="spellStart"/>
            <w:r>
              <w:rPr>
                <w:rFonts w:cs="微软雅黑"/>
                <w:b/>
                <w:color w:val="242424"/>
                <w:sz w:val="20"/>
              </w:rPr>
              <w:t>说明</w:t>
            </w:r>
            <w:proofErr w:type="spellEnd"/>
          </w:p>
        </w:tc>
      </w:tr>
      <w:tr w:rsidR="007C3632" w14:paraId="43627599" w14:textId="77777777">
        <w:trPr>
          <w:jc w:val="center"/>
        </w:trPr>
        <w:tc>
          <w:tcPr>
            <w:tcW w:w="624"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7593140D" w14:textId="77777777" w:rsidR="007C3632" w:rsidRDefault="00F659BA">
            <w:pPr>
              <w:jc w:val="center"/>
              <w:rPr>
                <w:rFonts w:hint="eastAsia"/>
              </w:rPr>
            </w:pPr>
            <w:r>
              <w:rPr>
                <w:sz w:val="15"/>
              </w:rPr>
              <w:t>1</w:t>
            </w:r>
          </w:p>
        </w:tc>
        <w:tc>
          <w:tcPr>
            <w:tcW w:w="170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267523E5" w14:textId="77777777" w:rsidR="007C3632" w:rsidRDefault="00F659BA">
            <w:pPr>
              <w:jc w:val="center"/>
              <w:rPr>
                <w:rFonts w:hint="eastAsia"/>
              </w:rPr>
            </w:pPr>
            <w:proofErr w:type="spellStart"/>
            <w:r>
              <w:rPr>
                <w:sz w:val="15"/>
              </w:rPr>
              <w:t>操作手柄</w:t>
            </w:r>
            <w:proofErr w:type="spellEnd"/>
          </w:p>
        </w:tc>
        <w:tc>
          <w:tcPr>
            <w:tcW w:w="4025"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76EED4B1" w14:textId="77777777" w:rsidR="007C3632" w:rsidRPr="00DE5E4D" w:rsidRDefault="00F659BA" w:rsidP="00DE5E4D">
            <w:pPr>
              <w:keepNext/>
              <w:spacing w:before="70" w:after="26" w:line="240" w:lineRule="auto"/>
              <w:jc w:val="center"/>
              <w:rPr>
                <w:rFonts w:asciiTheme="minorHAnsi" w:hAnsiTheme="minorHAnsi"/>
                <w:b/>
                <w:sz w:val="18"/>
                <w:szCs w:val="18"/>
                <w:lang w:eastAsia="zh-CN"/>
              </w:rPr>
            </w:pPr>
            <w:r w:rsidRPr="00DE5E4D">
              <w:rPr>
                <w:rFonts w:asciiTheme="minorHAnsi" w:hAnsiTheme="minorHAnsi" w:cs="微软雅黑"/>
                <w:b/>
                <w:color w:val="242424"/>
                <w:sz w:val="18"/>
                <w:szCs w:val="18"/>
                <w:lang w:eastAsia="zh-CN"/>
              </w:rPr>
              <w:t>用于操控机器方向与移动</w:t>
            </w:r>
          </w:p>
        </w:tc>
      </w:tr>
      <w:tr w:rsidR="007C3632" w14:paraId="38D69111" w14:textId="77777777">
        <w:trPr>
          <w:jc w:val="center"/>
        </w:trPr>
        <w:tc>
          <w:tcPr>
            <w:tcW w:w="624"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33464C9E" w14:textId="77777777" w:rsidR="007C3632" w:rsidRDefault="00F659BA">
            <w:pPr>
              <w:jc w:val="center"/>
              <w:rPr>
                <w:rFonts w:hint="eastAsia"/>
              </w:rPr>
            </w:pPr>
            <w:r>
              <w:rPr>
                <w:sz w:val="15"/>
              </w:rPr>
              <w:t>2</w:t>
            </w:r>
          </w:p>
        </w:tc>
        <w:tc>
          <w:tcPr>
            <w:tcW w:w="170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2AF621AA" w14:textId="77777777" w:rsidR="007C3632" w:rsidRDefault="00F659BA">
            <w:pPr>
              <w:jc w:val="center"/>
              <w:rPr>
                <w:rFonts w:hint="eastAsia"/>
              </w:rPr>
            </w:pPr>
            <w:proofErr w:type="spellStart"/>
            <w:r>
              <w:rPr>
                <w:sz w:val="15"/>
              </w:rPr>
              <w:t>操作面板</w:t>
            </w:r>
            <w:proofErr w:type="spellEnd"/>
          </w:p>
        </w:tc>
        <w:tc>
          <w:tcPr>
            <w:tcW w:w="4025"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3F764F8C" w14:textId="77777777" w:rsidR="007C3632" w:rsidRPr="00DE5E4D" w:rsidRDefault="00F659BA" w:rsidP="00DE5E4D">
            <w:pPr>
              <w:keepNext/>
              <w:spacing w:before="70" w:after="26" w:line="240" w:lineRule="auto"/>
              <w:jc w:val="center"/>
              <w:rPr>
                <w:rFonts w:asciiTheme="minorHAnsi" w:hAnsiTheme="minorHAnsi"/>
                <w:b/>
                <w:sz w:val="18"/>
                <w:szCs w:val="18"/>
                <w:lang w:eastAsia="zh-CN"/>
              </w:rPr>
            </w:pPr>
            <w:r w:rsidRPr="00DE5E4D">
              <w:rPr>
                <w:rFonts w:asciiTheme="minorHAnsi" w:hAnsiTheme="minorHAnsi" w:cs="微软雅黑"/>
                <w:b/>
                <w:color w:val="242424"/>
                <w:sz w:val="18"/>
                <w:szCs w:val="18"/>
                <w:lang w:eastAsia="zh-CN"/>
              </w:rPr>
              <w:t>用于开关机与模式选择</w:t>
            </w:r>
          </w:p>
        </w:tc>
      </w:tr>
      <w:tr w:rsidR="007C3632" w14:paraId="2C7B4609" w14:textId="77777777">
        <w:trPr>
          <w:jc w:val="center"/>
        </w:trPr>
        <w:tc>
          <w:tcPr>
            <w:tcW w:w="624"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1A87FF89" w14:textId="77777777" w:rsidR="007C3632" w:rsidRDefault="00F659BA">
            <w:pPr>
              <w:jc w:val="center"/>
              <w:rPr>
                <w:rFonts w:hint="eastAsia"/>
              </w:rPr>
            </w:pPr>
            <w:r>
              <w:rPr>
                <w:sz w:val="15"/>
              </w:rPr>
              <w:t>3</w:t>
            </w:r>
          </w:p>
        </w:tc>
        <w:tc>
          <w:tcPr>
            <w:tcW w:w="170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6E62F3BF" w14:textId="77777777" w:rsidR="007C3632" w:rsidRDefault="00F659BA">
            <w:pPr>
              <w:jc w:val="center"/>
              <w:rPr>
                <w:rFonts w:hint="eastAsia"/>
              </w:rPr>
            </w:pPr>
            <w:proofErr w:type="spellStart"/>
            <w:r>
              <w:rPr>
                <w:sz w:val="15"/>
              </w:rPr>
              <w:t>电池组</w:t>
            </w:r>
            <w:proofErr w:type="spellEnd"/>
          </w:p>
        </w:tc>
        <w:tc>
          <w:tcPr>
            <w:tcW w:w="4025"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652DE371" w14:textId="77777777" w:rsidR="007C3632" w:rsidRPr="00DE5E4D" w:rsidRDefault="00F659BA" w:rsidP="00DE5E4D">
            <w:pPr>
              <w:keepNext/>
              <w:spacing w:before="70" w:after="26" w:line="240" w:lineRule="auto"/>
              <w:jc w:val="center"/>
              <w:rPr>
                <w:rFonts w:asciiTheme="minorHAnsi" w:hAnsiTheme="minorHAnsi"/>
                <w:b/>
                <w:sz w:val="18"/>
                <w:szCs w:val="18"/>
              </w:rPr>
            </w:pPr>
            <w:proofErr w:type="spellStart"/>
            <w:r w:rsidRPr="00DE5E4D">
              <w:rPr>
                <w:rFonts w:asciiTheme="minorHAnsi" w:hAnsiTheme="minorHAnsi" w:cs="微软雅黑"/>
                <w:b/>
                <w:color w:val="242424"/>
                <w:sz w:val="18"/>
                <w:szCs w:val="18"/>
              </w:rPr>
              <w:t>可拆卸锂离子电池</w:t>
            </w:r>
            <w:proofErr w:type="spellEnd"/>
          </w:p>
        </w:tc>
      </w:tr>
      <w:tr w:rsidR="007C3632" w14:paraId="75AD3018" w14:textId="77777777">
        <w:trPr>
          <w:jc w:val="center"/>
        </w:trPr>
        <w:tc>
          <w:tcPr>
            <w:tcW w:w="624"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103A94E6" w14:textId="77777777" w:rsidR="007C3632" w:rsidRDefault="00F659BA">
            <w:pPr>
              <w:jc w:val="center"/>
              <w:rPr>
                <w:rFonts w:hint="eastAsia"/>
              </w:rPr>
            </w:pPr>
            <w:r>
              <w:rPr>
                <w:sz w:val="15"/>
              </w:rPr>
              <w:t>4</w:t>
            </w:r>
          </w:p>
        </w:tc>
        <w:tc>
          <w:tcPr>
            <w:tcW w:w="170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326EF5ED" w14:textId="77777777" w:rsidR="007C3632" w:rsidRDefault="00F659BA">
            <w:pPr>
              <w:jc w:val="center"/>
              <w:rPr>
                <w:rFonts w:hint="eastAsia"/>
              </w:rPr>
            </w:pPr>
            <w:proofErr w:type="spellStart"/>
            <w:r>
              <w:rPr>
                <w:sz w:val="15"/>
              </w:rPr>
              <w:t>净水箱</w:t>
            </w:r>
            <w:proofErr w:type="spellEnd"/>
          </w:p>
        </w:tc>
        <w:tc>
          <w:tcPr>
            <w:tcW w:w="4025"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65DD4BAE" w14:textId="77777777" w:rsidR="007C3632" w:rsidRPr="00DE5E4D" w:rsidRDefault="00F659BA" w:rsidP="00DE5E4D">
            <w:pPr>
              <w:keepNext/>
              <w:spacing w:before="70" w:after="26" w:line="240" w:lineRule="auto"/>
              <w:jc w:val="center"/>
              <w:rPr>
                <w:rFonts w:asciiTheme="minorHAnsi" w:hAnsiTheme="minorHAnsi"/>
                <w:b/>
                <w:sz w:val="18"/>
                <w:szCs w:val="18"/>
              </w:rPr>
            </w:pPr>
            <w:proofErr w:type="spellStart"/>
            <w:r w:rsidRPr="00DE5E4D">
              <w:rPr>
                <w:rFonts w:asciiTheme="minorHAnsi" w:hAnsiTheme="minorHAnsi" w:cs="微软雅黑"/>
                <w:b/>
                <w:color w:val="242424"/>
                <w:sz w:val="18"/>
                <w:szCs w:val="18"/>
              </w:rPr>
              <w:t>用于加入清水或低泡清洁液，容量</w:t>
            </w:r>
            <w:proofErr w:type="spellEnd"/>
            <w:r w:rsidRPr="00DE5E4D">
              <w:rPr>
                <w:rFonts w:asciiTheme="minorHAnsi" w:hAnsiTheme="minorHAnsi" w:cs="微软雅黑"/>
                <w:b/>
                <w:color w:val="242424"/>
                <w:sz w:val="18"/>
                <w:szCs w:val="18"/>
              </w:rPr>
              <w:t xml:space="preserve"> 3L</w:t>
            </w:r>
          </w:p>
        </w:tc>
      </w:tr>
      <w:tr w:rsidR="007C3632" w14:paraId="057BEE64" w14:textId="77777777">
        <w:trPr>
          <w:jc w:val="center"/>
        </w:trPr>
        <w:tc>
          <w:tcPr>
            <w:tcW w:w="624"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101AF96A" w14:textId="77777777" w:rsidR="007C3632" w:rsidRDefault="00F659BA">
            <w:pPr>
              <w:jc w:val="center"/>
              <w:rPr>
                <w:rFonts w:hint="eastAsia"/>
              </w:rPr>
            </w:pPr>
            <w:r>
              <w:rPr>
                <w:sz w:val="15"/>
              </w:rPr>
              <w:t>5</w:t>
            </w:r>
          </w:p>
        </w:tc>
        <w:tc>
          <w:tcPr>
            <w:tcW w:w="170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75DF122C" w14:textId="77777777" w:rsidR="007C3632" w:rsidRDefault="00F659BA">
            <w:pPr>
              <w:jc w:val="center"/>
              <w:rPr>
                <w:rFonts w:hint="eastAsia"/>
              </w:rPr>
            </w:pPr>
            <w:proofErr w:type="spellStart"/>
            <w:r>
              <w:rPr>
                <w:sz w:val="15"/>
              </w:rPr>
              <w:t>污水箱</w:t>
            </w:r>
            <w:proofErr w:type="spellEnd"/>
          </w:p>
        </w:tc>
        <w:tc>
          <w:tcPr>
            <w:tcW w:w="4025"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09C92ACF" w14:textId="77777777" w:rsidR="007C3632" w:rsidRPr="00DE5E4D" w:rsidRDefault="00F659BA" w:rsidP="00DE5E4D">
            <w:pPr>
              <w:jc w:val="center"/>
              <w:rPr>
                <w:rFonts w:asciiTheme="minorHAnsi" w:hAnsiTheme="minorHAnsi"/>
                <w:b/>
                <w:sz w:val="18"/>
                <w:szCs w:val="18"/>
              </w:rPr>
            </w:pPr>
            <w:proofErr w:type="spellStart"/>
            <w:r w:rsidRPr="00DE5E4D">
              <w:rPr>
                <w:rFonts w:asciiTheme="minorHAnsi" w:hAnsiTheme="minorHAnsi"/>
                <w:b/>
                <w:sz w:val="18"/>
                <w:szCs w:val="18"/>
              </w:rPr>
              <w:t>用于回收污水，容量</w:t>
            </w:r>
            <w:proofErr w:type="spellEnd"/>
            <w:r w:rsidRPr="00DE5E4D">
              <w:rPr>
                <w:rFonts w:asciiTheme="minorHAnsi" w:hAnsiTheme="minorHAnsi"/>
                <w:b/>
                <w:sz w:val="18"/>
                <w:szCs w:val="18"/>
              </w:rPr>
              <w:t xml:space="preserve"> 5.5L</w:t>
            </w:r>
          </w:p>
        </w:tc>
      </w:tr>
      <w:tr w:rsidR="007C3632" w14:paraId="2180785E" w14:textId="77777777">
        <w:trPr>
          <w:jc w:val="center"/>
        </w:trPr>
        <w:tc>
          <w:tcPr>
            <w:tcW w:w="624"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7E7525BA" w14:textId="77777777" w:rsidR="007C3632" w:rsidRDefault="00F659BA">
            <w:pPr>
              <w:jc w:val="center"/>
              <w:rPr>
                <w:rFonts w:hint="eastAsia"/>
              </w:rPr>
            </w:pPr>
            <w:r>
              <w:rPr>
                <w:sz w:val="15"/>
              </w:rPr>
              <w:lastRenderedPageBreak/>
              <w:t>6</w:t>
            </w:r>
          </w:p>
        </w:tc>
        <w:tc>
          <w:tcPr>
            <w:tcW w:w="170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6F3541A2" w14:textId="77777777" w:rsidR="007C3632" w:rsidRDefault="00F659BA">
            <w:pPr>
              <w:jc w:val="center"/>
              <w:rPr>
                <w:rFonts w:hint="eastAsia"/>
              </w:rPr>
            </w:pPr>
            <w:proofErr w:type="spellStart"/>
            <w:r>
              <w:rPr>
                <w:sz w:val="15"/>
              </w:rPr>
              <w:t>吸水软管</w:t>
            </w:r>
            <w:proofErr w:type="spellEnd"/>
          </w:p>
        </w:tc>
        <w:tc>
          <w:tcPr>
            <w:tcW w:w="4025"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6923E7CC" w14:textId="77777777" w:rsidR="007C3632" w:rsidRPr="00DE5E4D" w:rsidRDefault="00F659BA" w:rsidP="00DE5E4D">
            <w:pPr>
              <w:keepNext/>
              <w:spacing w:before="70" w:after="26" w:line="240" w:lineRule="auto"/>
              <w:jc w:val="center"/>
              <w:rPr>
                <w:rFonts w:asciiTheme="minorHAnsi" w:hAnsiTheme="minorHAnsi"/>
                <w:b/>
                <w:sz w:val="18"/>
                <w:szCs w:val="18"/>
                <w:lang w:eastAsia="zh-CN"/>
              </w:rPr>
            </w:pPr>
            <w:proofErr w:type="gramStart"/>
            <w:r w:rsidRPr="00DE5E4D">
              <w:rPr>
                <w:rFonts w:asciiTheme="minorHAnsi" w:hAnsiTheme="minorHAnsi" w:cs="微软雅黑"/>
                <w:b/>
                <w:color w:val="242424"/>
                <w:sz w:val="18"/>
                <w:szCs w:val="18"/>
                <w:lang w:eastAsia="zh-CN"/>
              </w:rPr>
              <w:t>连接刮条组件</w:t>
            </w:r>
            <w:proofErr w:type="gramEnd"/>
            <w:r w:rsidRPr="00DE5E4D">
              <w:rPr>
                <w:rFonts w:asciiTheme="minorHAnsi" w:hAnsiTheme="minorHAnsi" w:cs="微软雅黑"/>
                <w:b/>
                <w:color w:val="242424"/>
                <w:sz w:val="18"/>
                <w:szCs w:val="18"/>
                <w:lang w:eastAsia="zh-CN"/>
              </w:rPr>
              <w:t>与污水回收通道</w:t>
            </w:r>
          </w:p>
        </w:tc>
      </w:tr>
      <w:tr w:rsidR="007C3632" w14:paraId="492E46A8" w14:textId="77777777">
        <w:trPr>
          <w:jc w:val="center"/>
        </w:trPr>
        <w:tc>
          <w:tcPr>
            <w:tcW w:w="624"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58968045" w14:textId="77777777" w:rsidR="007C3632" w:rsidRDefault="00F659BA">
            <w:pPr>
              <w:jc w:val="center"/>
              <w:rPr>
                <w:rFonts w:hint="eastAsia"/>
              </w:rPr>
            </w:pPr>
            <w:r>
              <w:rPr>
                <w:sz w:val="15"/>
              </w:rPr>
              <w:t>7</w:t>
            </w:r>
          </w:p>
        </w:tc>
        <w:tc>
          <w:tcPr>
            <w:tcW w:w="170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20C3B3E8" w14:textId="77777777" w:rsidR="007C3632" w:rsidRDefault="00F659BA">
            <w:pPr>
              <w:jc w:val="center"/>
              <w:rPr>
                <w:rFonts w:hint="eastAsia"/>
              </w:rPr>
            </w:pPr>
            <w:proofErr w:type="spellStart"/>
            <w:r>
              <w:rPr>
                <w:sz w:val="15"/>
              </w:rPr>
              <w:t>刮条组件</w:t>
            </w:r>
            <w:proofErr w:type="spellEnd"/>
          </w:p>
        </w:tc>
        <w:tc>
          <w:tcPr>
            <w:tcW w:w="4025"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0ED980C9" w14:textId="77777777" w:rsidR="007C3632" w:rsidRPr="00DE5E4D" w:rsidRDefault="00F659BA" w:rsidP="00DE5E4D">
            <w:pPr>
              <w:keepNext/>
              <w:spacing w:before="70" w:after="26" w:line="240" w:lineRule="auto"/>
              <w:jc w:val="center"/>
              <w:rPr>
                <w:rFonts w:asciiTheme="minorHAnsi" w:hAnsiTheme="minorHAnsi"/>
                <w:b/>
                <w:sz w:val="18"/>
                <w:szCs w:val="18"/>
              </w:rPr>
            </w:pPr>
            <w:proofErr w:type="spellStart"/>
            <w:r w:rsidRPr="00DE5E4D">
              <w:rPr>
                <w:rFonts w:asciiTheme="minorHAnsi" w:hAnsiTheme="minorHAnsi" w:cs="微软雅黑"/>
                <w:b/>
                <w:color w:val="242424"/>
                <w:sz w:val="18"/>
                <w:szCs w:val="18"/>
              </w:rPr>
              <w:t>用于回收地面污水</w:t>
            </w:r>
            <w:proofErr w:type="spellEnd"/>
          </w:p>
        </w:tc>
      </w:tr>
      <w:tr w:rsidR="007C3632" w14:paraId="6271D53A" w14:textId="77777777">
        <w:trPr>
          <w:jc w:val="center"/>
        </w:trPr>
        <w:tc>
          <w:tcPr>
            <w:tcW w:w="624"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0F59783F" w14:textId="77777777" w:rsidR="007C3632" w:rsidRDefault="00F659BA">
            <w:pPr>
              <w:jc w:val="center"/>
              <w:rPr>
                <w:rFonts w:hint="eastAsia"/>
              </w:rPr>
            </w:pPr>
            <w:r>
              <w:rPr>
                <w:sz w:val="15"/>
              </w:rPr>
              <w:t>8</w:t>
            </w:r>
          </w:p>
        </w:tc>
        <w:tc>
          <w:tcPr>
            <w:tcW w:w="170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7666BADC" w14:textId="77777777" w:rsidR="007C3632" w:rsidRDefault="00F659BA">
            <w:pPr>
              <w:jc w:val="center"/>
              <w:rPr>
                <w:rFonts w:hint="eastAsia"/>
              </w:rPr>
            </w:pPr>
            <w:proofErr w:type="spellStart"/>
            <w:r>
              <w:rPr>
                <w:sz w:val="15"/>
              </w:rPr>
              <w:t>毛刷</w:t>
            </w:r>
            <w:proofErr w:type="spellEnd"/>
            <w:r>
              <w:rPr>
                <w:sz w:val="15"/>
              </w:rPr>
              <w:t>/</w:t>
            </w:r>
            <w:proofErr w:type="spellStart"/>
            <w:r>
              <w:rPr>
                <w:sz w:val="15"/>
              </w:rPr>
              <w:t>擦洗板</w:t>
            </w:r>
            <w:proofErr w:type="spellEnd"/>
          </w:p>
        </w:tc>
        <w:tc>
          <w:tcPr>
            <w:tcW w:w="4025"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5E1B900B" w14:textId="77777777" w:rsidR="007C3632" w:rsidRPr="00DE5E4D" w:rsidRDefault="00F659BA" w:rsidP="00DE5E4D">
            <w:pPr>
              <w:jc w:val="center"/>
              <w:rPr>
                <w:rFonts w:asciiTheme="minorHAnsi" w:hAnsiTheme="minorHAnsi"/>
                <w:b/>
                <w:sz w:val="18"/>
                <w:szCs w:val="18"/>
              </w:rPr>
            </w:pPr>
            <w:proofErr w:type="spellStart"/>
            <w:r w:rsidRPr="00DE5E4D">
              <w:rPr>
                <w:rFonts w:asciiTheme="minorHAnsi" w:hAnsiTheme="minorHAnsi"/>
                <w:b/>
                <w:sz w:val="18"/>
                <w:szCs w:val="18"/>
              </w:rPr>
              <w:t>用于刷洗地面</w:t>
            </w:r>
            <w:proofErr w:type="spellEnd"/>
          </w:p>
        </w:tc>
      </w:tr>
      <w:tr w:rsidR="007C3632" w14:paraId="1CDAA8FB" w14:textId="77777777">
        <w:trPr>
          <w:jc w:val="center"/>
        </w:trPr>
        <w:tc>
          <w:tcPr>
            <w:tcW w:w="624"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440E0D1A" w14:textId="77777777" w:rsidR="007C3632" w:rsidRDefault="00F659BA">
            <w:pPr>
              <w:jc w:val="center"/>
              <w:rPr>
                <w:rFonts w:hint="eastAsia"/>
              </w:rPr>
            </w:pPr>
            <w:r>
              <w:rPr>
                <w:sz w:val="15"/>
              </w:rPr>
              <w:t>9</w:t>
            </w:r>
          </w:p>
        </w:tc>
        <w:tc>
          <w:tcPr>
            <w:tcW w:w="170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6A198206" w14:textId="77777777" w:rsidR="007C3632" w:rsidRDefault="00F659BA">
            <w:pPr>
              <w:jc w:val="center"/>
              <w:rPr>
                <w:rFonts w:hint="eastAsia"/>
              </w:rPr>
            </w:pPr>
            <w:proofErr w:type="spellStart"/>
            <w:r>
              <w:rPr>
                <w:sz w:val="15"/>
              </w:rPr>
              <w:t>运输轮</w:t>
            </w:r>
            <w:proofErr w:type="spellEnd"/>
            <w:r>
              <w:rPr>
                <w:sz w:val="15"/>
              </w:rPr>
              <w:t>/</w:t>
            </w:r>
            <w:proofErr w:type="spellStart"/>
            <w:r>
              <w:rPr>
                <w:sz w:val="15"/>
              </w:rPr>
              <w:t>提手</w:t>
            </w:r>
            <w:proofErr w:type="spellEnd"/>
          </w:p>
        </w:tc>
        <w:tc>
          <w:tcPr>
            <w:tcW w:w="4025"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6F9E0960" w14:textId="77777777" w:rsidR="007C3632" w:rsidRPr="00DE5E4D" w:rsidRDefault="00F659BA" w:rsidP="00DE5E4D">
            <w:pPr>
              <w:keepNext/>
              <w:spacing w:before="70" w:after="26" w:line="240" w:lineRule="auto"/>
              <w:jc w:val="center"/>
              <w:rPr>
                <w:rFonts w:asciiTheme="minorHAnsi" w:hAnsiTheme="minorHAnsi"/>
                <w:b/>
                <w:sz w:val="18"/>
                <w:szCs w:val="18"/>
              </w:rPr>
            </w:pPr>
            <w:proofErr w:type="spellStart"/>
            <w:r w:rsidRPr="00DE5E4D">
              <w:rPr>
                <w:rFonts w:asciiTheme="minorHAnsi" w:hAnsiTheme="minorHAnsi" w:cs="微软雅黑"/>
                <w:b/>
                <w:color w:val="242424"/>
                <w:sz w:val="18"/>
                <w:szCs w:val="18"/>
              </w:rPr>
              <w:t>用于搬运和移动</w:t>
            </w:r>
            <w:proofErr w:type="spellEnd"/>
          </w:p>
        </w:tc>
      </w:tr>
    </w:tbl>
    <w:p w14:paraId="48185051" w14:textId="77777777" w:rsidR="007C3632" w:rsidRDefault="00F659BA">
      <w:pPr>
        <w:keepNext/>
        <w:pBdr>
          <w:bottom w:val="single" w:sz="12" w:space="3" w:color="2F6DF6"/>
        </w:pBdr>
        <w:spacing w:before="100" w:after="50" w:line="240" w:lineRule="auto"/>
        <w:rPr>
          <w:rFonts w:hint="eastAsia"/>
        </w:rPr>
      </w:pPr>
      <w:r>
        <w:rPr>
          <w:rFonts w:cs="微软雅黑"/>
          <w:b/>
          <w:color w:val="195F63"/>
          <w:sz w:val="27"/>
        </w:rPr>
        <w:t xml:space="preserve">02 </w:t>
      </w:r>
      <w:proofErr w:type="spellStart"/>
      <w:r>
        <w:rPr>
          <w:rFonts w:cs="微软雅黑"/>
          <w:b/>
          <w:color w:val="195F63"/>
          <w:sz w:val="27"/>
        </w:rPr>
        <w:t>重要安全说明</w:t>
      </w:r>
      <w:proofErr w:type="spellEnd"/>
    </w:p>
    <w:tbl>
      <w:tblPr>
        <w:tblW w:w="0" w:type="auto"/>
        <w:jc w:val="center"/>
        <w:tblLayout w:type="fixed"/>
        <w:tblLook w:val="04A0" w:firstRow="1" w:lastRow="0" w:firstColumn="1" w:lastColumn="0" w:noHBand="0" w:noVBand="1"/>
      </w:tblPr>
      <w:tblGrid>
        <w:gridCol w:w="6520"/>
      </w:tblGrid>
      <w:tr w:rsidR="007C3632" w14:paraId="643C39C4" w14:textId="77777777">
        <w:trPr>
          <w:jc w:val="center"/>
        </w:trPr>
        <w:tc>
          <w:tcPr>
            <w:tcW w:w="6520" w:type="dxa"/>
            <w:tcBorders>
              <w:top w:val="single" w:sz="10" w:space="0" w:color="2F6DF6"/>
              <w:left w:val="single" w:sz="10" w:space="0" w:color="2F6DF6"/>
              <w:bottom w:val="single" w:sz="10" w:space="0" w:color="2F6DF6"/>
              <w:right w:val="single" w:sz="10" w:space="0" w:color="2F6DF6"/>
            </w:tcBorders>
            <w:shd w:val="clear" w:color="auto" w:fill="F4F8FF"/>
            <w:tcMar>
              <w:top w:w="55" w:type="dxa"/>
              <w:left w:w="65" w:type="dxa"/>
              <w:bottom w:w="55" w:type="dxa"/>
              <w:right w:w="65" w:type="dxa"/>
            </w:tcMar>
            <w:vAlign w:val="center"/>
          </w:tcPr>
          <w:p w14:paraId="67CDFBA8" w14:textId="77777777" w:rsidR="007C3632" w:rsidRDefault="00F659BA">
            <w:pPr>
              <w:spacing w:after="20" w:line="254" w:lineRule="auto"/>
              <w:rPr>
                <w:rFonts w:hint="eastAsia"/>
                <w:lang w:eastAsia="zh-CN"/>
              </w:rPr>
            </w:pPr>
            <w:proofErr w:type="gramStart"/>
            <w:r>
              <w:rPr>
                <w:rFonts w:cs="微软雅黑"/>
                <w:b/>
                <w:color w:val="2F6DF6"/>
                <w:lang w:eastAsia="zh-CN"/>
              </w:rPr>
              <w:t>安全第一</w:t>
            </w:r>
            <w:proofErr w:type="gramEnd"/>
            <w:r>
              <w:rPr>
                <w:rFonts w:cs="微软雅黑"/>
                <w:lang w:eastAsia="zh-CN"/>
              </w:rPr>
              <w:br/>
              <w:t>为保障您和他人的安全，请在使用前熟悉</w:t>
            </w:r>
            <w:proofErr w:type="gramStart"/>
            <w:r>
              <w:rPr>
                <w:rFonts w:cs="微软雅黑"/>
                <w:lang w:eastAsia="zh-CN"/>
              </w:rPr>
              <w:t>本设备</w:t>
            </w:r>
            <w:proofErr w:type="gramEnd"/>
            <w:r>
              <w:rPr>
                <w:rFonts w:cs="微软雅黑"/>
                <w:lang w:eastAsia="zh-CN"/>
              </w:rPr>
              <w:t>的正确操作方法，并遵守所在地关于安全生产、事故预防和环境保护的相关法规。</w:t>
            </w:r>
          </w:p>
        </w:tc>
      </w:tr>
    </w:tbl>
    <w:p w14:paraId="6F8EFE47" w14:textId="77777777" w:rsidR="007C3632" w:rsidRDefault="00F659BA">
      <w:pPr>
        <w:keepNext/>
        <w:spacing w:before="70" w:after="26" w:line="240" w:lineRule="auto"/>
        <w:rPr>
          <w:rFonts w:hint="eastAsia"/>
          <w:lang w:eastAsia="zh-CN"/>
        </w:rPr>
      </w:pPr>
      <w:r>
        <w:rPr>
          <w:rFonts w:cs="微软雅黑"/>
          <w:b/>
          <w:color w:val="242424"/>
          <w:sz w:val="20"/>
          <w:lang w:eastAsia="zh-CN"/>
        </w:rPr>
        <w:t>一般安全要求</w:t>
      </w:r>
    </w:p>
    <w:p w14:paraId="5BBDCB93"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仅允许接受必要培训并被授权的人员操作本产品。</w:t>
      </w:r>
    </w:p>
    <w:p w14:paraId="1B37A1E4"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操作前必须阅读并理解本说明书。</w:t>
      </w:r>
    </w:p>
    <w:p w14:paraId="404A795A"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确认机器处于完好状态，所有部件安装到位。</w:t>
      </w:r>
    </w:p>
    <w:p w14:paraId="041E3D27"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确认工作区域适合使用本产品，并清除电线、碎片、尖锐物和绳索等异物。</w:t>
      </w:r>
    </w:p>
    <w:p w14:paraId="171CB146" w14:textId="77777777" w:rsidR="007C3632" w:rsidRDefault="00F659BA">
      <w:pPr>
        <w:keepNext/>
        <w:spacing w:before="70" w:after="26" w:line="240" w:lineRule="auto"/>
        <w:rPr>
          <w:rFonts w:hint="eastAsia"/>
          <w:lang w:eastAsia="zh-CN"/>
        </w:rPr>
      </w:pPr>
      <w:r>
        <w:rPr>
          <w:rFonts w:cs="微软雅黑"/>
          <w:b/>
          <w:color w:val="242424"/>
          <w:sz w:val="20"/>
          <w:lang w:eastAsia="zh-CN"/>
        </w:rPr>
        <w:t>操作警告</w:t>
      </w:r>
    </w:p>
    <w:p w14:paraId="42C9956F"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手、脚、衣物和头发应远离旋转毛刷和活动部件。</w:t>
      </w:r>
    </w:p>
    <w:p w14:paraId="4A769658"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请勿在易燃粉尘、易燃液体或易燃蒸汽附近使用机器。</w:t>
      </w:r>
    </w:p>
    <w:p w14:paraId="427291B3"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请勿在净水箱中加入易燃清洁剂，也不要清洁汽油、强酸、强碱、溶剂或有毒物质。</w:t>
      </w:r>
    </w:p>
    <w:p w14:paraId="404C50CD"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转向、停止和移动机器时应缓慢操作，避免突然改变方向。</w:t>
      </w:r>
    </w:p>
    <w:p w14:paraId="4AC49AF8"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请勿骑坐、踩踏机器，或将机器作为梯子、座椅或工作平台使用。</w:t>
      </w:r>
    </w:p>
    <w:p w14:paraId="7379F568"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请勿让儿童或未经培训的人员接触、操作或玩耍本产品。</w:t>
      </w:r>
    </w:p>
    <w:tbl>
      <w:tblPr>
        <w:tblW w:w="0" w:type="auto"/>
        <w:jc w:val="center"/>
        <w:tblLayout w:type="fixed"/>
        <w:tblLook w:val="04A0" w:firstRow="1" w:lastRow="0" w:firstColumn="1" w:lastColumn="0" w:noHBand="0" w:noVBand="1"/>
      </w:tblPr>
      <w:tblGrid>
        <w:gridCol w:w="6520"/>
      </w:tblGrid>
      <w:tr w:rsidR="007C3632" w14:paraId="2F8C335E" w14:textId="77777777">
        <w:trPr>
          <w:jc w:val="center"/>
        </w:trPr>
        <w:tc>
          <w:tcPr>
            <w:tcW w:w="6520" w:type="dxa"/>
            <w:tcBorders>
              <w:top w:val="single" w:sz="10" w:space="0" w:color="A61B1B"/>
              <w:left w:val="single" w:sz="10" w:space="0" w:color="A61B1B"/>
              <w:bottom w:val="single" w:sz="10" w:space="0" w:color="A61B1B"/>
              <w:right w:val="single" w:sz="10" w:space="0" w:color="A61B1B"/>
            </w:tcBorders>
            <w:shd w:val="clear" w:color="auto" w:fill="FFF1F2"/>
            <w:tcMar>
              <w:top w:w="55" w:type="dxa"/>
              <w:left w:w="65" w:type="dxa"/>
              <w:bottom w:w="55" w:type="dxa"/>
              <w:right w:w="65" w:type="dxa"/>
            </w:tcMar>
            <w:vAlign w:val="center"/>
          </w:tcPr>
          <w:p w14:paraId="28C88467" w14:textId="77777777" w:rsidR="007C3632" w:rsidRDefault="00F659BA">
            <w:pPr>
              <w:spacing w:after="20" w:line="254" w:lineRule="auto"/>
              <w:rPr>
                <w:rFonts w:hint="eastAsia"/>
                <w:lang w:eastAsia="zh-CN"/>
              </w:rPr>
            </w:pPr>
            <w:r>
              <w:rPr>
                <w:rFonts w:cs="微软雅黑"/>
                <w:b/>
                <w:color w:val="A61B1B"/>
                <w:lang w:eastAsia="zh-CN"/>
              </w:rPr>
              <w:t>危险</w:t>
            </w:r>
            <w:r>
              <w:rPr>
                <w:rFonts w:cs="微软雅黑"/>
                <w:lang w:eastAsia="zh-CN"/>
              </w:rPr>
              <w:br/>
              <w:t>易燃材料可能引起爆炸或火灾。请勿在净水箱中加入汽油、酒精、稀释剂、溶剂型清洁剂或其他易燃液体。</w:t>
            </w:r>
          </w:p>
        </w:tc>
      </w:tr>
    </w:tbl>
    <w:p w14:paraId="5619C620" w14:textId="77777777" w:rsidR="007C3632" w:rsidRDefault="00F659BA">
      <w:pPr>
        <w:keepNext/>
        <w:spacing w:before="70" w:after="26" w:line="240" w:lineRule="auto"/>
        <w:rPr>
          <w:rFonts w:hint="eastAsia"/>
          <w:lang w:eastAsia="zh-CN"/>
        </w:rPr>
      </w:pPr>
      <w:r>
        <w:rPr>
          <w:rFonts w:cs="微软雅黑"/>
          <w:b/>
          <w:color w:val="242424"/>
          <w:sz w:val="20"/>
          <w:lang w:eastAsia="zh-CN"/>
        </w:rPr>
        <w:t>离开机器前</w:t>
      </w:r>
    </w:p>
    <w:p w14:paraId="35D2A320"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1. </w:t>
      </w:r>
      <w:r>
        <w:rPr>
          <w:rFonts w:cs="微软雅黑"/>
          <w:lang w:eastAsia="zh-CN"/>
        </w:rPr>
        <w:t>关闭机器电源。</w:t>
      </w:r>
    </w:p>
    <w:p w14:paraId="6CC8D2DF"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2. </w:t>
      </w:r>
      <w:r>
        <w:rPr>
          <w:rFonts w:cs="微软雅黑"/>
          <w:lang w:eastAsia="zh-CN"/>
        </w:rPr>
        <w:t>将机器停放在坚硬、水平、安全的位置。</w:t>
      </w:r>
    </w:p>
    <w:p w14:paraId="6F4EA374"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3. </w:t>
      </w:r>
      <w:r>
        <w:rPr>
          <w:rFonts w:cs="微软雅黑"/>
          <w:lang w:eastAsia="zh-CN"/>
        </w:rPr>
        <w:t>清空并冲洗污水箱。</w:t>
      </w:r>
    </w:p>
    <w:p w14:paraId="36E18F74" w14:textId="77777777" w:rsidR="007C3632" w:rsidRDefault="00F659BA">
      <w:pPr>
        <w:spacing w:after="14" w:line="252" w:lineRule="auto"/>
        <w:ind w:left="340" w:hanging="181"/>
        <w:rPr>
          <w:rFonts w:hint="eastAsia"/>
          <w:lang w:eastAsia="zh-CN"/>
        </w:rPr>
      </w:pPr>
      <w:r>
        <w:rPr>
          <w:rFonts w:cs="微软雅黑"/>
          <w:b/>
          <w:color w:val="2F6DF6"/>
          <w:lang w:eastAsia="zh-CN"/>
        </w:rPr>
        <w:lastRenderedPageBreak/>
        <w:t xml:space="preserve">4. </w:t>
      </w:r>
      <w:r>
        <w:rPr>
          <w:rFonts w:cs="微软雅黑"/>
          <w:lang w:eastAsia="zh-CN"/>
        </w:rPr>
        <w:t>如超过两天不使用，请取下电池组并单独存放。</w:t>
      </w:r>
    </w:p>
    <w:p w14:paraId="064927CA" w14:textId="77777777" w:rsidR="007C3632" w:rsidRDefault="00F659BA">
      <w:pPr>
        <w:keepNext/>
        <w:spacing w:before="70" w:after="26" w:line="240" w:lineRule="auto"/>
        <w:rPr>
          <w:rFonts w:hint="eastAsia"/>
          <w:lang w:eastAsia="zh-CN"/>
        </w:rPr>
      </w:pPr>
      <w:r>
        <w:rPr>
          <w:rFonts w:cs="微软雅黑"/>
          <w:b/>
          <w:color w:val="242424"/>
          <w:sz w:val="20"/>
          <w:lang w:eastAsia="zh-CN"/>
        </w:rPr>
        <w:t>维修维护前</w:t>
      </w:r>
    </w:p>
    <w:p w14:paraId="3F883145"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关闭机器电源。</w:t>
      </w:r>
    </w:p>
    <w:p w14:paraId="66D70971"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取下电池组。</w:t>
      </w:r>
    </w:p>
    <w:p w14:paraId="62922B09"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等待旋转部件完全停止。</w:t>
      </w:r>
    </w:p>
    <w:p w14:paraId="1C89E332"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不佩戴戒指、金属手表或其他可能造成短路的金属饰品。</w:t>
      </w:r>
    </w:p>
    <w:p w14:paraId="70DDB05B" w14:textId="77777777" w:rsidR="007C3632" w:rsidRDefault="00F659BA">
      <w:pPr>
        <w:keepNext/>
        <w:spacing w:before="70" w:after="26" w:line="240" w:lineRule="auto"/>
        <w:rPr>
          <w:rFonts w:hint="eastAsia"/>
          <w:lang w:eastAsia="zh-CN"/>
        </w:rPr>
      </w:pPr>
      <w:r>
        <w:rPr>
          <w:rFonts w:cs="微软雅黑"/>
          <w:b/>
          <w:color w:val="242424"/>
          <w:sz w:val="20"/>
          <w:lang w:eastAsia="zh-CN"/>
        </w:rPr>
        <w:t>清洁剂和环境限制</w:t>
      </w:r>
    </w:p>
    <w:p w14:paraId="03C37FEF"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请勿使用超过 45°C / 113°F 的热水，否则可能损坏水箱和密封部件，并影响保修。</w:t>
      </w:r>
    </w:p>
    <w:p w14:paraId="7E0FA473"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请勿使用 pH 值低于 3 或高于 11 的清洁剂。</w:t>
      </w:r>
    </w:p>
    <w:p w14:paraId="3924CB8F"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proofErr w:type="gramStart"/>
      <w:r>
        <w:rPr>
          <w:rFonts w:cs="微软雅黑"/>
          <w:lang w:eastAsia="zh-CN"/>
        </w:rPr>
        <w:t>请仅使用</w:t>
      </w:r>
      <w:proofErr w:type="gramEnd"/>
      <w:r>
        <w:rPr>
          <w:rFonts w:cs="微软雅黑"/>
          <w:lang w:eastAsia="zh-CN"/>
        </w:rPr>
        <w:t>低泡清洁剂。泡沫过多会影响吸水效果，并可能损坏风机。</w:t>
      </w:r>
    </w:p>
    <w:p w14:paraId="53A2097C"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请勿在户外、雨中或积水环境中存放或使用机器。</w:t>
      </w:r>
    </w:p>
    <w:p w14:paraId="0A52C067"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请勿使用高压水枪冲洗机器。</w:t>
      </w:r>
    </w:p>
    <w:p w14:paraId="23ABE78B"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请勿在地面电源插座、裸露电线或带电设备附近操作机器，以免触电。</w:t>
      </w:r>
    </w:p>
    <w:p w14:paraId="14DE74D9" w14:textId="77777777" w:rsidR="007C3632" w:rsidRDefault="00F659BA">
      <w:pPr>
        <w:keepNext/>
        <w:spacing w:before="70" w:after="26" w:line="240" w:lineRule="auto"/>
        <w:rPr>
          <w:rFonts w:hint="eastAsia"/>
          <w:lang w:eastAsia="zh-CN"/>
        </w:rPr>
      </w:pPr>
      <w:r>
        <w:rPr>
          <w:rFonts w:cs="微软雅黑"/>
          <w:b/>
          <w:color w:val="242424"/>
          <w:sz w:val="20"/>
          <w:lang w:eastAsia="zh-CN"/>
        </w:rPr>
        <w:t>电池组安全说明</w:t>
      </w:r>
    </w:p>
    <w:p w14:paraId="353568E6"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仅使用原厂电池组和原厂充电器。</w:t>
      </w:r>
    </w:p>
    <w:p w14:paraId="5D05FEA5"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请勿拆解、挤压、刺穿、加热、焚烧或短接电池。</w:t>
      </w:r>
    </w:p>
    <w:p w14:paraId="4A06D788"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请勿将电池浸入水或其他液体中。</w:t>
      </w:r>
    </w:p>
    <w:p w14:paraId="03876336"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请勿给损坏、变形、鼓包、漏液或异味明显的电池充电。</w:t>
      </w:r>
    </w:p>
    <w:p w14:paraId="7BF5CA2F"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请勿在低于 0°C / 32°F 的环境中充电。</w:t>
      </w:r>
    </w:p>
    <w:p w14:paraId="1F5A566D"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请勿在阳光直射、高温或不通风区域充电。</w:t>
      </w:r>
    </w:p>
    <w:p w14:paraId="67B2560F"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电池如长时间不用，建议单独存放在干燥、阴凉、通风处，并</w:t>
      </w:r>
      <w:proofErr w:type="gramStart"/>
      <w:r>
        <w:rPr>
          <w:rFonts w:cs="微软雅黑"/>
          <w:lang w:eastAsia="zh-CN"/>
        </w:rPr>
        <w:t>每月补电一次</w:t>
      </w:r>
      <w:proofErr w:type="gramEnd"/>
      <w:r>
        <w:rPr>
          <w:rFonts w:cs="微软雅黑"/>
          <w:lang w:eastAsia="zh-CN"/>
        </w:rPr>
        <w:t>。</w:t>
      </w:r>
    </w:p>
    <w:p w14:paraId="65013C02" w14:textId="77777777" w:rsidR="007C3632" w:rsidRDefault="00F659BA">
      <w:pPr>
        <w:keepNext/>
        <w:spacing w:before="70" w:after="26" w:line="240" w:lineRule="auto"/>
        <w:rPr>
          <w:rFonts w:hint="eastAsia"/>
        </w:rPr>
      </w:pPr>
      <w:proofErr w:type="spellStart"/>
      <w:r>
        <w:rPr>
          <w:rFonts w:cs="微软雅黑"/>
          <w:b/>
          <w:color w:val="242424"/>
          <w:sz w:val="20"/>
        </w:rPr>
        <w:t>电池急救措施</w:t>
      </w:r>
      <w:proofErr w:type="spellEnd"/>
    </w:p>
    <w:tbl>
      <w:tblPr>
        <w:tblW w:w="0" w:type="auto"/>
        <w:jc w:val="center"/>
        <w:tblLayout w:type="fixed"/>
        <w:tblLook w:val="04A0" w:firstRow="1" w:lastRow="0" w:firstColumn="1" w:lastColumn="0" w:noHBand="0" w:noVBand="1"/>
      </w:tblPr>
      <w:tblGrid>
        <w:gridCol w:w="3444"/>
        <w:gridCol w:w="4592"/>
      </w:tblGrid>
      <w:tr w:rsidR="007C3632" w14:paraId="183DF7AA" w14:textId="77777777">
        <w:trPr>
          <w:jc w:val="center"/>
        </w:trPr>
        <w:tc>
          <w:tcPr>
            <w:tcW w:w="3444" w:type="dxa"/>
            <w:tcBorders>
              <w:top w:val="single" w:sz="8" w:space="0" w:color="C9D6E8"/>
              <w:left w:val="single" w:sz="8" w:space="0" w:color="C9D6E8"/>
              <w:bottom w:val="single" w:sz="8" w:space="0" w:color="C9D6E8"/>
              <w:right w:val="single" w:sz="8" w:space="0" w:color="C9D6E8"/>
            </w:tcBorders>
            <w:shd w:val="clear" w:color="auto" w:fill="EAF2FF"/>
            <w:tcMar>
              <w:top w:w="55" w:type="dxa"/>
              <w:left w:w="65" w:type="dxa"/>
              <w:bottom w:w="55" w:type="dxa"/>
              <w:right w:w="65" w:type="dxa"/>
            </w:tcMar>
            <w:vAlign w:val="center"/>
          </w:tcPr>
          <w:p w14:paraId="7B67FAE1" w14:textId="77777777" w:rsidR="007C3632" w:rsidRDefault="00F659BA">
            <w:pPr>
              <w:keepNext/>
              <w:spacing w:before="70" w:after="26" w:line="240" w:lineRule="auto"/>
              <w:jc w:val="center"/>
              <w:rPr>
                <w:rFonts w:hint="eastAsia"/>
              </w:rPr>
            </w:pPr>
            <w:proofErr w:type="spellStart"/>
            <w:r>
              <w:rPr>
                <w:rFonts w:cs="微软雅黑"/>
                <w:b/>
                <w:color w:val="242424"/>
                <w:sz w:val="20"/>
              </w:rPr>
              <w:t>情况</w:t>
            </w:r>
            <w:proofErr w:type="spellEnd"/>
          </w:p>
        </w:tc>
        <w:tc>
          <w:tcPr>
            <w:tcW w:w="3444" w:type="dxa"/>
            <w:tcBorders>
              <w:top w:val="single" w:sz="8" w:space="0" w:color="C9D6E8"/>
              <w:left w:val="single" w:sz="8" w:space="0" w:color="C9D6E8"/>
              <w:bottom w:val="single" w:sz="8" w:space="0" w:color="C9D6E8"/>
              <w:right w:val="single" w:sz="8" w:space="0" w:color="C9D6E8"/>
            </w:tcBorders>
            <w:shd w:val="clear" w:color="auto" w:fill="EAF2FF"/>
            <w:tcMar>
              <w:top w:w="55" w:type="dxa"/>
              <w:left w:w="65" w:type="dxa"/>
              <w:bottom w:w="55" w:type="dxa"/>
              <w:right w:w="65" w:type="dxa"/>
            </w:tcMar>
            <w:vAlign w:val="center"/>
          </w:tcPr>
          <w:p w14:paraId="5F1087FE" w14:textId="77777777" w:rsidR="007C3632" w:rsidRDefault="00F659BA">
            <w:pPr>
              <w:keepNext/>
              <w:spacing w:before="70" w:after="26" w:line="240" w:lineRule="auto"/>
              <w:jc w:val="center"/>
              <w:rPr>
                <w:rFonts w:hint="eastAsia"/>
              </w:rPr>
            </w:pPr>
            <w:proofErr w:type="spellStart"/>
            <w:r>
              <w:rPr>
                <w:rFonts w:cs="微软雅黑"/>
                <w:b/>
                <w:color w:val="242424"/>
                <w:sz w:val="20"/>
              </w:rPr>
              <w:t>处理方法</w:t>
            </w:r>
            <w:proofErr w:type="spellEnd"/>
          </w:p>
        </w:tc>
      </w:tr>
      <w:tr w:rsidR="007C3632" w14:paraId="09EB5410" w14:textId="77777777">
        <w:trPr>
          <w:jc w:val="center"/>
        </w:trPr>
        <w:tc>
          <w:tcPr>
            <w:tcW w:w="1814"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1C52E6D0" w14:textId="77777777" w:rsidR="007C3632" w:rsidRDefault="00F659BA">
            <w:pPr>
              <w:jc w:val="center"/>
              <w:rPr>
                <w:rFonts w:hint="eastAsia"/>
              </w:rPr>
            </w:pPr>
            <w:proofErr w:type="spellStart"/>
            <w:r>
              <w:rPr>
                <w:sz w:val="15"/>
              </w:rPr>
              <w:t>眼睛接触</w:t>
            </w:r>
            <w:proofErr w:type="spellEnd"/>
          </w:p>
        </w:tc>
        <w:tc>
          <w:tcPr>
            <w:tcW w:w="4592"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336D79ED" w14:textId="77777777" w:rsidR="007C3632" w:rsidRPr="00B530FD" w:rsidRDefault="00F659BA">
            <w:pPr>
              <w:spacing w:after="20" w:line="254" w:lineRule="auto"/>
              <w:rPr>
                <w:rFonts w:hint="eastAsia"/>
                <w:b/>
                <w:bCs/>
                <w:sz w:val="16"/>
                <w:szCs w:val="16"/>
                <w:lang w:eastAsia="zh-CN"/>
              </w:rPr>
            </w:pPr>
            <w:r w:rsidRPr="00B530FD">
              <w:rPr>
                <w:rFonts w:cs="微软雅黑"/>
                <w:b/>
                <w:bCs/>
                <w:sz w:val="16"/>
                <w:szCs w:val="16"/>
                <w:lang w:eastAsia="zh-CN"/>
              </w:rPr>
              <w:t>立即用大量清水冲洗至少 15 分钟，并尽快就医。</w:t>
            </w:r>
          </w:p>
        </w:tc>
      </w:tr>
      <w:tr w:rsidR="007C3632" w14:paraId="2DDA0D55" w14:textId="77777777">
        <w:trPr>
          <w:jc w:val="center"/>
        </w:trPr>
        <w:tc>
          <w:tcPr>
            <w:tcW w:w="1814"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2404B0EC" w14:textId="77777777" w:rsidR="007C3632" w:rsidRDefault="00F659BA">
            <w:pPr>
              <w:jc w:val="center"/>
              <w:rPr>
                <w:rFonts w:hint="eastAsia"/>
              </w:rPr>
            </w:pPr>
            <w:proofErr w:type="spellStart"/>
            <w:r>
              <w:rPr>
                <w:sz w:val="15"/>
              </w:rPr>
              <w:t>皮肤接触</w:t>
            </w:r>
            <w:proofErr w:type="spellEnd"/>
          </w:p>
        </w:tc>
        <w:tc>
          <w:tcPr>
            <w:tcW w:w="4592"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63040FAB" w14:textId="77777777" w:rsidR="007C3632" w:rsidRPr="00B530FD" w:rsidRDefault="00F659BA">
            <w:pPr>
              <w:spacing w:after="20" w:line="254" w:lineRule="auto"/>
              <w:rPr>
                <w:rFonts w:hint="eastAsia"/>
                <w:b/>
                <w:bCs/>
                <w:sz w:val="16"/>
                <w:szCs w:val="16"/>
                <w:lang w:eastAsia="zh-CN"/>
              </w:rPr>
            </w:pPr>
            <w:r w:rsidRPr="00B530FD">
              <w:rPr>
                <w:rFonts w:cs="微软雅黑"/>
                <w:b/>
                <w:bCs/>
                <w:sz w:val="16"/>
                <w:szCs w:val="16"/>
                <w:lang w:eastAsia="zh-CN"/>
              </w:rPr>
              <w:t>立即用大量清水冲洗接触部位，并视情况就医。</w:t>
            </w:r>
          </w:p>
        </w:tc>
      </w:tr>
      <w:tr w:rsidR="007C3632" w14:paraId="641863FF" w14:textId="77777777">
        <w:trPr>
          <w:jc w:val="center"/>
        </w:trPr>
        <w:tc>
          <w:tcPr>
            <w:tcW w:w="1814"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213E332C" w14:textId="77777777" w:rsidR="007C3632" w:rsidRDefault="00F659BA">
            <w:pPr>
              <w:jc w:val="center"/>
              <w:rPr>
                <w:rFonts w:hint="eastAsia"/>
              </w:rPr>
            </w:pPr>
            <w:proofErr w:type="spellStart"/>
            <w:r>
              <w:rPr>
                <w:sz w:val="15"/>
              </w:rPr>
              <w:t>吸入异常气味或烟雾</w:t>
            </w:r>
            <w:proofErr w:type="spellEnd"/>
          </w:p>
        </w:tc>
        <w:tc>
          <w:tcPr>
            <w:tcW w:w="4592"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6A3DE8C9" w14:textId="77777777" w:rsidR="007C3632" w:rsidRPr="00B530FD" w:rsidRDefault="00F659BA">
            <w:pPr>
              <w:keepNext/>
              <w:spacing w:before="70" w:after="26" w:line="240" w:lineRule="auto"/>
              <w:rPr>
                <w:rFonts w:hint="eastAsia"/>
                <w:sz w:val="16"/>
                <w:szCs w:val="16"/>
                <w:lang w:eastAsia="zh-CN"/>
              </w:rPr>
            </w:pPr>
            <w:r w:rsidRPr="00B530FD">
              <w:rPr>
                <w:rFonts w:cs="微软雅黑"/>
                <w:b/>
                <w:color w:val="242424"/>
                <w:sz w:val="16"/>
                <w:szCs w:val="16"/>
                <w:lang w:eastAsia="zh-CN"/>
              </w:rPr>
              <w:t>立即离开现场，到空气流通处，并尽快就医。</w:t>
            </w:r>
          </w:p>
        </w:tc>
      </w:tr>
      <w:tr w:rsidR="007C3632" w14:paraId="0D754EFF" w14:textId="77777777">
        <w:trPr>
          <w:jc w:val="center"/>
        </w:trPr>
        <w:tc>
          <w:tcPr>
            <w:tcW w:w="1814"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16C12CF1" w14:textId="77777777" w:rsidR="007C3632" w:rsidRDefault="00F659BA">
            <w:pPr>
              <w:jc w:val="center"/>
              <w:rPr>
                <w:rFonts w:hint="eastAsia"/>
              </w:rPr>
            </w:pPr>
            <w:proofErr w:type="spellStart"/>
            <w:r>
              <w:rPr>
                <w:sz w:val="15"/>
              </w:rPr>
              <w:t>误吞</w:t>
            </w:r>
            <w:proofErr w:type="spellEnd"/>
          </w:p>
        </w:tc>
        <w:tc>
          <w:tcPr>
            <w:tcW w:w="4592"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0BE5E455" w14:textId="77777777" w:rsidR="007C3632" w:rsidRPr="00B530FD" w:rsidRDefault="00F659BA">
            <w:pPr>
              <w:spacing w:after="20" w:line="254" w:lineRule="auto"/>
              <w:rPr>
                <w:rFonts w:hint="eastAsia"/>
                <w:b/>
                <w:bCs/>
                <w:sz w:val="16"/>
                <w:szCs w:val="16"/>
                <w:lang w:eastAsia="zh-CN"/>
              </w:rPr>
            </w:pPr>
            <w:r w:rsidRPr="00B530FD">
              <w:rPr>
                <w:rFonts w:cs="微软雅黑"/>
                <w:b/>
                <w:bCs/>
                <w:sz w:val="16"/>
                <w:szCs w:val="16"/>
                <w:lang w:eastAsia="zh-CN"/>
              </w:rPr>
              <w:t>立即漱口，不要自行催吐，并立即联系医生或当地中毒急救中心。</w:t>
            </w:r>
          </w:p>
        </w:tc>
      </w:tr>
    </w:tbl>
    <w:p w14:paraId="2634262C" w14:textId="77777777" w:rsidR="007C3632" w:rsidRDefault="00F659BA">
      <w:pPr>
        <w:keepNext/>
        <w:pBdr>
          <w:bottom w:val="single" w:sz="12" w:space="3" w:color="2F6DF6"/>
        </w:pBdr>
        <w:spacing w:before="100" w:after="50" w:line="240" w:lineRule="auto"/>
        <w:rPr>
          <w:rFonts w:hint="eastAsia"/>
          <w:lang w:eastAsia="zh-CN"/>
        </w:rPr>
      </w:pPr>
      <w:r>
        <w:rPr>
          <w:rFonts w:cs="微软雅黑"/>
          <w:b/>
          <w:color w:val="195F63"/>
          <w:sz w:val="27"/>
          <w:lang w:eastAsia="zh-CN"/>
        </w:rPr>
        <w:lastRenderedPageBreak/>
        <w:t>03 包装内容与首次检查</w:t>
      </w:r>
    </w:p>
    <w:p w14:paraId="39A9308A" w14:textId="77777777" w:rsidR="007C3632" w:rsidRDefault="00F659BA">
      <w:pPr>
        <w:keepNext/>
        <w:spacing w:before="70" w:after="26" w:line="240" w:lineRule="auto"/>
        <w:rPr>
          <w:rFonts w:hint="eastAsia"/>
          <w:lang w:eastAsia="zh-CN"/>
        </w:rPr>
      </w:pPr>
      <w:r>
        <w:rPr>
          <w:rFonts w:cs="微软雅黑"/>
          <w:b/>
          <w:color w:val="242424"/>
          <w:sz w:val="20"/>
          <w:lang w:eastAsia="zh-CN"/>
        </w:rPr>
        <w:t>拆包</w:t>
      </w:r>
    </w:p>
    <w:p w14:paraId="2AB7EDB5"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1. </w:t>
      </w:r>
      <w:r>
        <w:rPr>
          <w:rFonts w:cs="微软雅黑"/>
          <w:lang w:eastAsia="zh-CN"/>
        </w:rPr>
        <w:t>将包装箱平放在坚硬、水平的地面上。</w:t>
      </w:r>
    </w:p>
    <w:p w14:paraId="6D270ED8"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2. </w:t>
      </w:r>
      <w:r>
        <w:rPr>
          <w:rFonts w:cs="微软雅黑"/>
          <w:lang w:eastAsia="zh-CN"/>
        </w:rPr>
        <w:t>确保周围有足够操作空间。</w:t>
      </w:r>
    </w:p>
    <w:p w14:paraId="0E71695C"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3. </w:t>
      </w:r>
      <w:r>
        <w:rPr>
          <w:rFonts w:cs="微软雅黑"/>
          <w:lang w:eastAsia="zh-CN"/>
        </w:rPr>
        <w:t>小心打开包装箱顶部，避免划伤机器和配件。</w:t>
      </w:r>
    </w:p>
    <w:p w14:paraId="2FE3AFB0"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4. </w:t>
      </w:r>
      <w:r>
        <w:rPr>
          <w:rFonts w:cs="微软雅黑"/>
          <w:lang w:eastAsia="zh-CN"/>
        </w:rPr>
        <w:t>双手握住机器指定位置，将机器</w:t>
      </w:r>
      <w:proofErr w:type="gramStart"/>
      <w:r>
        <w:rPr>
          <w:rFonts w:cs="微软雅黑"/>
          <w:lang w:eastAsia="zh-CN"/>
        </w:rPr>
        <w:t>连同保护</w:t>
      </w:r>
      <w:proofErr w:type="gramEnd"/>
      <w:r>
        <w:rPr>
          <w:rFonts w:cs="微软雅黑"/>
          <w:lang w:eastAsia="zh-CN"/>
        </w:rPr>
        <w:t>泡沫一起取出。</w:t>
      </w:r>
    </w:p>
    <w:p w14:paraId="4CD7AE6E"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5. </w:t>
      </w:r>
      <w:r>
        <w:rPr>
          <w:rFonts w:cs="微软雅黑"/>
          <w:lang w:eastAsia="zh-CN"/>
        </w:rPr>
        <w:t>取下泡沫和保护材料。</w:t>
      </w:r>
    </w:p>
    <w:p w14:paraId="094B9458"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6. </w:t>
      </w:r>
      <w:r>
        <w:rPr>
          <w:rFonts w:cs="微软雅黑"/>
          <w:lang w:eastAsia="zh-CN"/>
        </w:rPr>
        <w:t>将机器立起，并放置在安全停放位置。</w:t>
      </w:r>
    </w:p>
    <w:p w14:paraId="3386BA67" w14:textId="77777777" w:rsidR="007C3632" w:rsidRDefault="00F659BA">
      <w:pPr>
        <w:keepNext/>
        <w:spacing w:before="70" w:after="26" w:line="240" w:lineRule="auto"/>
        <w:rPr>
          <w:rFonts w:hint="eastAsia"/>
        </w:rPr>
      </w:pPr>
      <w:proofErr w:type="spellStart"/>
      <w:r>
        <w:rPr>
          <w:rFonts w:cs="微软雅黑"/>
          <w:b/>
          <w:color w:val="242424"/>
          <w:sz w:val="20"/>
        </w:rPr>
        <w:t>包装内容</w:t>
      </w:r>
      <w:proofErr w:type="spellEnd"/>
    </w:p>
    <w:tbl>
      <w:tblPr>
        <w:tblW w:w="0" w:type="auto"/>
        <w:jc w:val="center"/>
        <w:tblLayout w:type="fixed"/>
        <w:tblLook w:val="04A0" w:firstRow="1" w:lastRow="0" w:firstColumn="1" w:lastColumn="0" w:noHBand="0" w:noVBand="1"/>
      </w:tblPr>
      <w:tblGrid>
        <w:gridCol w:w="1722"/>
        <w:gridCol w:w="1928"/>
        <w:gridCol w:w="1722"/>
        <w:gridCol w:w="3061"/>
      </w:tblGrid>
      <w:tr w:rsidR="007C3632" w14:paraId="4288D0E0" w14:textId="77777777">
        <w:trPr>
          <w:jc w:val="center"/>
        </w:trPr>
        <w:tc>
          <w:tcPr>
            <w:tcW w:w="1722" w:type="dxa"/>
            <w:tcBorders>
              <w:top w:val="single" w:sz="8" w:space="0" w:color="C9D6E8"/>
              <w:left w:val="single" w:sz="8" w:space="0" w:color="C9D6E8"/>
              <w:bottom w:val="single" w:sz="8" w:space="0" w:color="C9D6E8"/>
              <w:right w:val="single" w:sz="8" w:space="0" w:color="C9D6E8"/>
            </w:tcBorders>
            <w:shd w:val="clear" w:color="auto" w:fill="EAF2FF"/>
            <w:tcMar>
              <w:top w:w="55" w:type="dxa"/>
              <w:left w:w="65" w:type="dxa"/>
              <w:bottom w:w="55" w:type="dxa"/>
              <w:right w:w="65" w:type="dxa"/>
            </w:tcMar>
            <w:vAlign w:val="center"/>
          </w:tcPr>
          <w:p w14:paraId="52A9D15E" w14:textId="77777777" w:rsidR="007C3632" w:rsidRDefault="00F659BA">
            <w:pPr>
              <w:keepNext/>
              <w:spacing w:before="70" w:after="26" w:line="240" w:lineRule="auto"/>
              <w:jc w:val="center"/>
              <w:rPr>
                <w:rFonts w:hint="eastAsia"/>
              </w:rPr>
            </w:pPr>
            <w:proofErr w:type="spellStart"/>
            <w:r>
              <w:rPr>
                <w:rFonts w:cs="微软雅黑"/>
                <w:b/>
                <w:color w:val="242424"/>
                <w:sz w:val="20"/>
              </w:rPr>
              <w:t>序号</w:t>
            </w:r>
            <w:proofErr w:type="spellEnd"/>
          </w:p>
        </w:tc>
        <w:tc>
          <w:tcPr>
            <w:tcW w:w="1722" w:type="dxa"/>
            <w:tcBorders>
              <w:top w:val="single" w:sz="8" w:space="0" w:color="C9D6E8"/>
              <w:left w:val="single" w:sz="8" w:space="0" w:color="C9D6E8"/>
              <w:bottom w:val="single" w:sz="8" w:space="0" w:color="C9D6E8"/>
              <w:right w:val="single" w:sz="8" w:space="0" w:color="C9D6E8"/>
            </w:tcBorders>
            <w:shd w:val="clear" w:color="auto" w:fill="EAF2FF"/>
            <w:tcMar>
              <w:top w:w="55" w:type="dxa"/>
              <w:left w:w="65" w:type="dxa"/>
              <w:bottom w:w="55" w:type="dxa"/>
              <w:right w:w="65" w:type="dxa"/>
            </w:tcMar>
            <w:vAlign w:val="center"/>
          </w:tcPr>
          <w:p w14:paraId="57D1D5B8" w14:textId="77777777" w:rsidR="007C3632" w:rsidRDefault="00F659BA">
            <w:pPr>
              <w:keepNext/>
              <w:spacing w:before="70" w:after="26" w:line="240" w:lineRule="auto"/>
              <w:jc w:val="center"/>
              <w:rPr>
                <w:rFonts w:hint="eastAsia"/>
              </w:rPr>
            </w:pPr>
            <w:proofErr w:type="spellStart"/>
            <w:r>
              <w:rPr>
                <w:rFonts w:cs="微软雅黑"/>
                <w:b/>
                <w:color w:val="242424"/>
                <w:sz w:val="20"/>
              </w:rPr>
              <w:t>名称</w:t>
            </w:r>
            <w:proofErr w:type="spellEnd"/>
          </w:p>
        </w:tc>
        <w:tc>
          <w:tcPr>
            <w:tcW w:w="1722" w:type="dxa"/>
            <w:tcBorders>
              <w:top w:val="single" w:sz="8" w:space="0" w:color="C9D6E8"/>
              <w:left w:val="single" w:sz="8" w:space="0" w:color="C9D6E8"/>
              <w:bottom w:val="single" w:sz="8" w:space="0" w:color="C9D6E8"/>
              <w:right w:val="single" w:sz="8" w:space="0" w:color="C9D6E8"/>
            </w:tcBorders>
            <w:shd w:val="clear" w:color="auto" w:fill="EAF2FF"/>
            <w:tcMar>
              <w:top w:w="55" w:type="dxa"/>
              <w:left w:w="65" w:type="dxa"/>
              <w:bottom w:w="55" w:type="dxa"/>
              <w:right w:w="65" w:type="dxa"/>
            </w:tcMar>
            <w:vAlign w:val="center"/>
          </w:tcPr>
          <w:p w14:paraId="2800D421" w14:textId="77777777" w:rsidR="007C3632" w:rsidRDefault="00F659BA">
            <w:pPr>
              <w:keepNext/>
              <w:spacing w:before="70" w:after="26" w:line="240" w:lineRule="auto"/>
              <w:jc w:val="center"/>
              <w:rPr>
                <w:rFonts w:hint="eastAsia"/>
              </w:rPr>
            </w:pPr>
            <w:proofErr w:type="spellStart"/>
            <w:r>
              <w:rPr>
                <w:rFonts w:cs="微软雅黑"/>
                <w:b/>
                <w:color w:val="242424"/>
                <w:sz w:val="20"/>
              </w:rPr>
              <w:t>数量</w:t>
            </w:r>
            <w:proofErr w:type="spellEnd"/>
          </w:p>
        </w:tc>
        <w:tc>
          <w:tcPr>
            <w:tcW w:w="1722" w:type="dxa"/>
            <w:tcBorders>
              <w:top w:val="single" w:sz="8" w:space="0" w:color="C9D6E8"/>
              <w:left w:val="single" w:sz="8" w:space="0" w:color="C9D6E8"/>
              <w:bottom w:val="single" w:sz="8" w:space="0" w:color="C9D6E8"/>
              <w:right w:val="single" w:sz="8" w:space="0" w:color="C9D6E8"/>
            </w:tcBorders>
            <w:shd w:val="clear" w:color="auto" w:fill="EAF2FF"/>
            <w:tcMar>
              <w:top w:w="55" w:type="dxa"/>
              <w:left w:w="65" w:type="dxa"/>
              <w:bottom w:w="55" w:type="dxa"/>
              <w:right w:w="65" w:type="dxa"/>
            </w:tcMar>
            <w:vAlign w:val="center"/>
          </w:tcPr>
          <w:p w14:paraId="42D6B920" w14:textId="77777777" w:rsidR="007C3632" w:rsidRDefault="00F659BA">
            <w:pPr>
              <w:keepNext/>
              <w:spacing w:before="70" w:after="26" w:line="240" w:lineRule="auto"/>
              <w:jc w:val="center"/>
              <w:rPr>
                <w:rFonts w:hint="eastAsia"/>
              </w:rPr>
            </w:pPr>
            <w:proofErr w:type="spellStart"/>
            <w:r>
              <w:rPr>
                <w:rFonts w:cs="微软雅黑"/>
                <w:b/>
                <w:color w:val="242424"/>
                <w:sz w:val="20"/>
              </w:rPr>
              <w:t>备注</w:t>
            </w:r>
            <w:proofErr w:type="spellEnd"/>
          </w:p>
        </w:tc>
      </w:tr>
      <w:tr w:rsidR="007C3632" w14:paraId="773E2525" w14:textId="77777777">
        <w:trPr>
          <w:jc w:val="center"/>
        </w:trPr>
        <w:tc>
          <w:tcPr>
            <w:tcW w:w="567"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15C1E975" w14:textId="77777777" w:rsidR="007C3632" w:rsidRPr="00DE5E4D" w:rsidRDefault="00F659BA">
            <w:pPr>
              <w:jc w:val="center"/>
              <w:rPr>
                <w:rFonts w:hint="eastAsia"/>
                <w:sz w:val="13"/>
                <w:szCs w:val="13"/>
              </w:rPr>
            </w:pPr>
            <w:r w:rsidRPr="00DE5E4D">
              <w:rPr>
                <w:sz w:val="13"/>
                <w:szCs w:val="13"/>
              </w:rPr>
              <w:t>1</w:t>
            </w:r>
          </w:p>
        </w:tc>
        <w:tc>
          <w:tcPr>
            <w:tcW w:w="1928"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4B25FD4D" w14:textId="77777777" w:rsidR="007C3632" w:rsidRPr="00DE5E4D" w:rsidRDefault="00F659BA">
            <w:pPr>
              <w:jc w:val="center"/>
              <w:rPr>
                <w:rFonts w:hint="eastAsia"/>
                <w:sz w:val="13"/>
                <w:szCs w:val="13"/>
              </w:rPr>
            </w:pPr>
            <w:proofErr w:type="spellStart"/>
            <w:r w:rsidRPr="00DE5E4D">
              <w:rPr>
                <w:sz w:val="13"/>
                <w:szCs w:val="13"/>
              </w:rPr>
              <w:t>主机</w:t>
            </w:r>
            <w:proofErr w:type="spellEnd"/>
          </w:p>
        </w:tc>
        <w:tc>
          <w:tcPr>
            <w:tcW w:w="850"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0B735DF9" w14:textId="77777777" w:rsidR="007C3632" w:rsidRPr="00DE5E4D" w:rsidRDefault="00F659BA">
            <w:pPr>
              <w:jc w:val="center"/>
              <w:rPr>
                <w:rFonts w:hint="eastAsia"/>
                <w:sz w:val="13"/>
                <w:szCs w:val="13"/>
              </w:rPr>
            </w:pPr>
            <w:r w:rsidRPr="00DE5E4D">
              <w:rPr>
                <w:sz w:val="13"/>
                <w:szCs w:val="13"/>
              </w:rPr>
              <w:t>1 台</w:t>
            </w:r>
          </w:p>
        </w:tc>
        <w:tc>
          <w:tcPr>
            <w:tcW w:w="306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63E8DB9E" w14:textId="77777777" w:rsidR="007C3632" w:rsidRPr="00DE5E4D" w:rsidRDefault="007C3632">
            <w:pPr>
              <w:spacing w:after="20" w:line="254" w:lineRule="auto"/>
              <w:jc w:val="center"/>
              <w:rPr>
                <w:rFonts w:hint="eastAsia"/>
                <w:sz w:val="13"/>
                <w:szCs w:val="13"/>
              </w:rPr>
            </w:pPr>
          </w:p>
        </w:tc>
      </w:tr>
      <w:tr w:rsidR="007C3632" w14:paraId="3F6BAA23" w14:textId="77777777">
        <w:trPr>
          <w:jc w:val="center"/>
        </w:trPr>
        <w:tc>
          <w:tcPr>
            <w:tcW w:w="567"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2623FA19" w14:textId="77777777" w:rsidR="007C3632" w:rsidRPr="00DE5E4D" w:rsidRDefault="00F659BA">
            <w:pPr>
              <w:jc w:val="center"/>
              <w:rPr>
                <w:rFonts w:hint="eastAsia"/>
                <w:sz w:val="13"/>
                <w:szCs w:val="13"/>
              </w:rPr>
            </w:pPr>
            <w:r w:rsidRPr="00DE5E4D">
              <w:rPr>
                <w:sz w:val="13"/>
                <w:szCs w:val="13"/>
              </w:rPr>
              <w:t>2</w:t>
            </w:r>
          </w:p>
        </w:tc>
        <w:tc>
          <w:tcPr>
            <w:tcW w:w="1928"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4D3E5C16" w14:textId="77777777" w:rsidR="007C3632" w:rsidRPr="00DE5E4D" w:rsidRDefault="00F659BA">
            <w:pPr>
              <w:jc w:val="center"/>
              <w:rPr>
                <w:rFonts w:hint="eastAsia"/>
                <w:sz w:val="13"/>
                <w:szCs w:val="13"/>
              </w:rPr>
            </w:pPr>
            <w:proofErr w:type="spellStart"/>
            <w:r w:rsidRPr="00DE5E4D">
              <w:rPr>
                <w:sz w:val="13"/>
                <w:szCs w:val="13"/>
              </w:rPr>
              <w:t>净水箱</w:t>
            </w:r>
            <w:proofErr w:type="spellEnd"/>
          </w:p>
        </w:tc>
        <w:tc>
          <w:tcPr>
            <w:tcW w:w="850"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6C5F8B03" w14:textId="77777777" w:rsidR="007C3632" w:rsidRPr="00DE5E4D" w:rsidRDefault="00F659BA">
            <w:pPr>
              <w:jc w:val="center"/>
              <w:rPr>
                <w:rFonts w:hint="eastAsia"/>
                <w:sz w:val="13"/>
                <w:szCs w:val="13"/>
              </w:rPr>
            </w:pPr>
            <w:r w:rsidRPr="00DE5E4D">
              <w:rPr>
                <w:sz w:val="13"/>
                <w:szCs w:val="13"/>
              </w:rPr>
              <w:t>1 个</w:t>
            </w:r>
          </w:p>
        </w:tc>
        <w:tc>
          <w:tcPr>
            <w:tcW w:w="306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2864D5D2" w14:textId="77777777" w:rsidR="007C3632" w:rsidRPr="00DE5E4D" w:rsidRDefault="00F659BA">
            <w:pPr>
              <w:keepNext/>
              <w:spacing w:before="70" w:after="26" w:line="240" w:lineRule="auto"/>
              <w:jc w:val="center"/>
              <w:rPr>
                <w:rFonts w:hint="eastAsia"/>
                <w:sz w:val="13"/>
                <w:szCs w:val="13"/>
              </w:rPr>
            </w:pPr>
            <w:r w:rsidRPr="00DE5E4D">
              <w:rPr>
                <w:rFonts w:cs="微软雅黑"/>
                <w:b/>
                <w:color w:val="242424"/>
                <w:sz w:val="13"/>
                <w:szCs w:val="13"/>
              </w:rPr>
              <w:t>3L</w:t>
            </w:r>
          </w:p>
        </w:tc>
      </w:tr>
      <w:tr w:rsidR="007C3632" w14:paraId="5D1BA9C8" w14:textId="77777777">
        <w:trPr>
          <w:jc w:val="center"/>
        </w:trPr>
        <w:tc>
          <w:tcPr>
            <w:tcW w:w="567"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206ADA2E" w14:textId="77777777" w:rsidR="007C3632" w:rsidRPr="00DE5E4D" w:rsidRDefault="00F659BA">
            <w:pPr>
              <w:jc w:val="center"/>
              <w:rPr>
                <w:rFonts w:hint="eastAsia"/>
                <w:sz w:val="13"/>
                <w:szCs w:val="13"/>
              </w:rPr>
            </w:pPr>
            <w:r w:rsidRPr="00DE5E4D">
              <w:rPr>
                <w:sz w:val="13"/>
                <w:szCs w:val="13"/>
              </w:rPr>
              <w:t>3</w:t>
            </w:r>
          </w:p>
        </w:tc>
        <w:tc>
          <w:tcPr>
            <w:tcW w:w="1928"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3E40EBE8" w14:textId="77777777" w:rsidR="007C3632" w:rsidRPr="00DE5E4D" w:rsidRDefault="00F659BA">
            <w:pPr>
              <w:jc w:val="center"/>
              <w:rPr>
                <w:rFonts w:hint="eastAsia"/>
                <w:sz w:val="13"/>
                <w:szCs w:val="13"/>
              </w:rPr>
            </w:pPr>
            <w:proofErr w:type="spellStart"/>
            <w:r w:rsidRPr="00DE5E4D">
              <w:rPr>
                <w:sz w:val="13"/>
                <w:szCs w:val="13"/>
              </w:rPr>
              <w:t>污水箱</w:t>
            </w:r>
            <w:proofErr w:type="spellEnd"/>
          </w:p>
        </w:tc>
        <w:tc>
          <w:tcPr>
            <w:tcW w:w="850"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5BA6EAE9" w14:textId="77777777" w:rsidR="007C3632" w:rsidRPr="00DE5E4D" w:rsidRDefault="00F659BA">
            <w:pPr>
              <w:jc w:val="center"/>
              <w:rPr>
                <w:rFonts w:hint="eastAsia"/>
                <w:sz w:val="13"/>
                <w:szCs w:val="13"/>
              </w:rPr>
            </w:pPr>
            <w:r w:rsidRPr="00DE5E4D">
              <w:rPr>
                <w:sz w:val="13"/>
                <w:szCs w:val="13"/>
              </w:rPr>
              <w:t>1 个</w:t>
            </w:r>
          </w:p>
        </w:tc>
        <w:tc>
          <w:tcPr>
            <w:tcW w:w="306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2D8EDF5C" w14:textId="77777777" w:rsidR="007C3632" w:rsidRPr="00DE5E4D" w:rsidRDefault="00F659BA">
            <w:pPr>
              <w:keepNext/>
              <w:spacing w:before="70" w:after="26" w:line="240" w:lineRule="auto"/>
              <w:jc w:val="center"/>
              <w:rPr>
                <w:rFonts w:hint="eastAsia"/>
                <w:sz w:val="13"/>
                <w:szCs w:val="13"/>
              </w:rPr>
            </w:pPr>
            <w:r w:rsidRPr="00DE5E4D">
              <w:rPr>
                <w:rFonts w:cs="微软雅黑"/>
                <w:b/>
                <w:color w:val="242424"/>
                <w:sz w:val="13"/>
                <w:szCs w:val="13"/>
              </w:rPr>
              <w:t>5.5L</w:t>
            </w:r>
          </w:p>
        </w:tc>
      </w:tr>
      <w:tr w:rsidR="007C3632" w14:paraId="2D613D82" w14:textId="77777777">
        <w:trPr>
          <w:jc w:val="center"/>
        </w:trPr>
        <w:tc>
          <w:tcPr>
            <w:tcW w:w="567"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094D43F0" w14:textId="77777777" w:rsidR="007C3632" w:rsidRPr="00DE5E4D" w:rsidRDefault="00F659BA">
            <w:pPr>
              <w:jc w:val="center"/>
              <w:rPr>
                <w:rFonts w:hint="eastAsia"/>
                <w:sz w:val="13"/>
                <w:szCs w:val="13"/>
              </w:rPr>
            </w:pPr>
            <w:r w:rsidRPr="00DE5E4D">
              <w:rPr>
                <w:sz w:val="13"/>
                <w:szCs w:val="13"/>
              </w:rPr>
              <w:t>4</w:t>
            </w:r>
          </w:p>
        </w:tc>
        <w:tc>
          <w:tcPr>
            <w:tcW w:w="1928"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7433FF56" w14:textId="77777777" w:rsidR="007C3632" w:rsidRPr="00DE5E4D" w:rsidRDefault="00F659BA">
            <w:pPr>
              <w:jc w:val="center"/>
              <w:rPr>
                <w:rFonts w:hint="eastAsia"/>
                <w:sz w:val="13"/>
                <w:szCs w:val="13"/>
              </w:rPr>
            </w:pPr>
            <w:proofErr w:type="spellStart"/>
            <w:r w:rsidRPr="00DE5E4D">
              <w:rPr>
                <w:sz w:val="13"/>
                <w:szCs w:val="13"/>
              </w:rPr>
              <w:t>电池组</w:t>
            </w:r>
            <w:proofErr w:type="spellEnd"/>
          </w:p>
        </w:tc>
        <w:tc>
          <w:tcPr>
            <w:tcW w:w="850"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09D78C71" w14:textId="77777777" w:rsidR="007C3632" w:rsidRPr="00DE5E4D" w:rsidRDefault="00F659BA">
            <w:pPr>
              <w:jc w:val="center"/>
              <w:rPr>
                <w:rFonts w:hint="eastAsia"/>
                <w:sz w:val="13"/>
                <w:szCs w:val="13"/>
              </w:rPr>
            </w:pPr>
            <w:r w:rsidRPr="00DE5E4D">
              <w:rPr>
                <w:sz w:val="13"/>
                <w:szCs w:val="13"/>
              </w:rPr>
              <w:t>1 个</w:t>
            </w:r>
          </w:p>
        </w:tc>
        <w:tc>
          <w:tcPr>
            <w:tcW w:w="306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2D338AD1" w14:textId="77777777" w:rsidR="007C3632" w:rsidRPr="00DE5E4D" w:rsidRDefault="00F659BA" w:rsidP="00B530FD">
            <w:pPr>
              <w:keepNext/>
              <w:spacing w:before="70" w:after="26" w:line="240" w:lineRule="auto"/>
              <w:ind w:firstLineChars="700" w:firstLine="910"/>
              <w:rPr>
                <w:rFonts w:hint="eastAsia"/>
                <w:sz w:val="13"/>
                <w:szCs w:val="13"/>
              </w:rPr>
            </w:pPr>
            <w:proofErr w:type="spellStart"/>
            <w:r w:rsidRPr="00DE5E4D">
              <w:rPr>
                <w:rFonts w:cs="微软雅黑"/>
                <w:b/>
                <w:color w:val="242424"/>
                <w:sz w:val="13"/>
                <w:szCs w:val="13"/>
              </w:rPr>
              <w:t>具体配置以订单为准</w:t>
            </w:r>
            <w:proofErr w:type="spellEnd"/>
          </w:p>
        </w:tc>
      </w:tr>
      <w:tr w:rsidR="007C3632" w14:paraId="16162CC3" w14:textId="77777777">
        <w:trPr>
          <w:jc w:val="center"/>
        </w:trPr>
        <w:tc>
          <w:tcPr>
            <w:tcW w:w="567"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068165F1" w14:textId="77777777" w:rsidR="007C3632" w:rsidRPr="00DE5E4D" w:rsidRDefault="00F659BA">
            <w:pPr>
              <w:jc w:val="center"/>
              <w:rPr>
                <w:rFonts w:hint="eastAsia"/>
                <w:sz w:val="13"/>
                <w:szCs w:val="13"/>
              </w:rPr>
            </w:pPr>
            <w:r w:rsidRPr="00DE5E4D">
              <w:rPr>
                <w:sz w:val="13"/>
                <w:szCs w:val="13"/>
              </w:rPr>
              <w:t>5</w:t>
            </w:r>
          </w:p>
        </w:tc>
        <w:tc>
          <w:tcPr>
            <w:tcW w:w="1928"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2D308D7E" w14:textId="77777777" w:rsidR="007C3632" w:rsidRPr="00DE5E4D" w:rsidRDefault="00F659BA">
            <w:pPr>
              <w:jc w:val="center"/>
              <w:rPr>
                <w:rFonts w:hint="eastAsia"/>
                <w:sz w:val="13"/>
                <w:szCs w:val="13"/>
              </w:rPr>
            </w:pPr>
            <w:proofErr w:type="spellStart"/>
            <w:r w:rsidRPr="00DE5E4D">
              <w:rPr>
                <w:sz w:val="13"/>
                <w:szCs w:val="13"/>
              </w:rPr>
              <w:t>刮条组件</w:t>
            </w:r>
            <w:proofErr w:type="spellEnd"/>
          </w:p>
        </w:tc>
        <w:tc>
          <w:tcPr>
            <w:tcW w:w="850"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3AB0E46E" w14:textId="77777777" w:rsidR="007C3632" w:rsidRPr="00DE5E4D" w:rsidRDefault="00F659BA">
            <w:pPr>
              <w:jc w:val="center"/>
              <w:rPr>
                <w:rFonts w:hint="eastAsia"/>
                <w:sz w:val="13"/>
                <w:szCs w:val="13"/>
              </w:rPr>
            </w:pPr>
            <w:r w:rsidRPr="00DE5E4D">
              <w:rPr>
                <w:sz w:val="13"/>
                <w:szCs w:val="13"/>
              </w:rPr>
              <w:t>1 套</w:t>
            </w:r>
          </w:p>
        </w:tc>
        <w:tc>
          <w:tcPr>
            <w:tcW w:w="306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2F3818A5" w14:textId="77777777" w:rsidR="007C3632" w:rsidRPr="00DE5E4D" w:rsidRDefault="007C3632">
            <w:pPr>
              <w:jc w:val="center"/>
              <w:rPr>
                <w:rFonts w:hint="eastAsia"/>
                <w:sz w:val="13"/>
                <w:szCs w:val="13"/>
              </w:rPr>
            </w:pPr>
          </w:p>
        </w:tc>
      </w:tr>
      <w:tr w:rsidR="007C3632" w14:paraId="527D33C9" w14:textId="77777777">
        <w:trPr>
          <w:jc w:val="center"/>
        </w:trPr>
        <w:tc>
          <w:tcPr>
            <w:tcW w:w="567"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6BBFFEDE" w14:textId="77777777" w:rsidR="007C3632" w:rsidRPr="00DE5E4D" w:rsidRDefault="00F659BA">
            <w:pPr>
              <w:jc w:val="center"/>
              <w:rPr>
                <w:rFonts w:hint="eastAsia"/>
                <w:sz w:val="13"/>
                <w:szCs w:val="13"/>
              </w:rPr>
            </w:pPr>
            <w:r w:rsidRPr="00DE5E4D">
              <w:rPr>
                <w:sz w:val="13"/>
                <w:szCs w:val="13"/>
              </w:rPr>
              <w:t>6</w:t>
            </w:r>
          </w:p>
        </w:tc>
        <w:tc>
          <w:tcPr>
            <w:tcW w:w="1928"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3FA1762C" w14:textId="77777777" w:rsidR="007C3632" w:rsidRPr="00DE5E4D" w:rsidRDefault="00F659BA">
            <w:pPr>
              <w:jc w:val="center"/>
              <w:rPr>
                <w:rFonts w:hint="eastAsia"/>
                <w:sz w:val="13"/>
                <w:szCs w:val="13"/>
              </w:rPr>
            </w:pPr>
            <w:proofErr w:type="spellStart"/>
            <w:r w:rsidRPr="00DE5E4D">
              <w:rPr>
                <w:sz w:val="13"/>
                <w:szCs w:val="13"/>
              </w:rPr>
              <w:t>毛刷</w:t>
            </w:r>
            <w:proofErr w:type="spellEnd"/>
          </w:p>
        </w:tc>
        <w:tc>
          <w:tcPr>
            <w:tcW w:w="850"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303F42A3" w14:textId="77777777" w:rsidR="007C3632" w:rsidRPr="00DE5E4D" w:rsidRDefault="00F659BA">
            <w:pPr>
              <w:jc w:val="center"/>
              <w:rPr>
                <w:rFonts w:hint="eastAsia"/>
                <w:sz w:val="13"/>
                <w:szCs w:val="13"/>
              </w:rPr>
            </w:pPr>
            <w:r w:rsidRPr="00DE5E4D">
              <w:rPr>
                <w:sz w:val="13"/>
                <w:szCs w:val="13"/>
              </w:rPr>
              <w:t>2 个</w:t>
            </w:r>
          </w:p>
        </w:tc>
        <w:tc>
          <w:tcPr>
            <w:tcW w:w="306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05EC3A17" w14:textId="77777777" w:rsidR="007C3632" w:rsidRPr="00DE5E4D" w:rsidRDefault="007C3632">
            <w:pPr>
              <w:spacing w:after="20" w:line="254" w:lineRule="auto"/>
              <w:jc w:val="center"/>
              <w:rPr>
                <w:rFonts w:hint="eastAsia"/>
                <w:sz w:val="13"/>
                <w:szCs w:val="13"/>
              </w:rPr>
            </w:pPr>
          </w:p>
        </w:tc>
      </w:tr>
      <w:tr w:rsidR="007C3632" w14:paraId="727CF43F" w14:textId="77777777">
        <w:trPr>
          <w:jc w:val="center"/>
        </w:trPr>
        <w:tc>
          <w:tcPr>
            <w:tcW w:w="567"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28387F09" w14:textId="77777777" w:rsidR="007C3632" w:rsidRPr="00DE5E4D" w:rsidRDefault="00F659BA">
            <w:pPr>
              <w:jc w:val="center"/>
              <w:rPr>
                <w:rFonts w:hint="eastAsia"/>
                <w:sz w:val="13"/>
                <w:szCs w:val="13"/>
              </w:rPr>
            </w:pPr>
            <w:r w:rsidRPr="00DE5E4D">
              <w:rPr>
                <w:sz w:val="13"/>
                <w:szCs w:val="13"/>
              </w:rPr>
              <w:t>7</w:t>
            </w:r>
          </w:p>
        </w:tc>
        <w:tc>
          <w:tcPr>
            <w:tcW w:w="1928"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1A6E4E05" w14:textId="77777777" w:rsidR="007C3632" w:rsidRPr="00DE5E4D" w:rsidRDefault="00F659BA">
            <w:pPr>
              <w:jc w:val="center"/>
              <w:rPr>
                <w:rFonts w:hint="eastAsia"/>
                <w:sz w:val="13"/>
                <w:szCs w:val="13"/>
              </w:rPr>
            </w:pPr>
            <w:proofErr w:type="spellStart"/>
            <w:r w:rsidRPr="00DE5E4D">
              <w:rPr>
                <w:sz w:val="13"/>
                <w:szCs w:val="13"/>
              </w:rPr>
              <w:t>充电适配器</w:t>
            </w:r>
            <w:proofErr w:type="spellEnd"/>
          </w:p>
        </w:tc>
        <w:tc>
          <w:tcPr>
            <w:tcW w:w="850"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14B3CFD0" w14:textId="77777777" w:rsidR="007C3632" w:rsidRPr="00DE5E4D" w:rsidRDefault="00F659BA">
            <w:pPr>
              <w:jc w:val="center"/>
              <w:rPr>
                <w:rFonts w:hint="eastAsia"/>
                <w:sz w:val="13"/>
                <w:szCs w:val="13"/>
              </w:rPr>
            </w:pPr>
            <w:r w:rsidRPr="00DE5E4D">
              <w:rPr>
                <w:sz w:val="13"/>
                <w:szCs w:val="13"/>
              </w:rPr>
              <w:t>1 个</w:t>
            </w:r>
          </w:p>
        </w:tc>
        <w:tc>
          <w:tcPr>
            <w:tcW w:w="306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513828AA" w14:textId="77777777" w:rsidR="007C3632" w:rsidRPr="00DE5E4D" w:rsidRDefault="007C3632">
            <w:pPr>
              <w:spacing w:after="20" w:line="254" w:lineRule="auto"/>
              <w:jc w:val="center"/>
              <w:rPr>
                <w:rFonts w:hint="eastAsia"/>
                <w:sz w:val="13"/>
                <w:szCs w:val="13"/>
              </w:rPr>
            </w:pPr>
          </w:p>
        </w:tc>
      </w:tr>
      <w:tr w:rsidR="007C3632" w14:paraId="35F3A9D0" w14:textId="77777777">
        <w:trPr>
          <w:jc w:val="center"/>
        </w:trPr>
        <w:tc>
          <w:tcPr>
            <w:tcW w:w="567"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3EB303B5" w14:textId="77777777" w:rsidR="007C3632" w:rsidRPr="00DE5E4D" w:rsidRDefault="00F659BA">
            <w:pPr>
              <w:jc w:val="center"/>
              <w:rPr>
                <w:rFonts w:hint="eastAsia"/>
                <w:sz w:val="13"/>
                <w:szCs w:val="13"/>
              </w:rPr>
            </w:pPr>
            <w:r w:rsidRPr="00DE5E4D">
              <w:rPr>
                <w:sz w:val="13"/>
                <w:szCs w:val="13"/>
              </w:rPr>
              <w:t>8</w:t>
            </w:r>
          </w:p>
        </w:tc>
        <w:tc>
          <w:tcPr>
            <w:tcW w:w="1928"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74A2031A" w14:textId="77777777" w:rsidR="007C3632" w:rsidRPr="00DE5E4D" w:rsidRDefault="00F659BA">
            <w:pPr>
              <w:jc w:val="center"/>
              <w:rPr>
                <w:rFonts w:hint="eastAsia"/>
                <w:sz w:val="13"/>
                <w:szCs w:val="13"/>
              </w:rPr>
            </w:pPr>
            <w:proofErr w:type="spellStart"/>
            <w:r w:rsidRPr="00DE5E4D">
              <w:rPr>
                <w:sz w:val="13"/>
                <w:szCs w:val="13"/>
              </w:rPr>
              <w:t>电源线</w:t>
            </w:r>
            <w:proofErr w:type="spellEnd"/>
          </w:p>
        </w:tc>
        <w:tc>
          <w:tcPr>
            <w:tcW w:w="850"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065E002C" w14:textId="77777777" w:rsidR="007C3632" w:rsidRPr="00DE5E4D" w:rsidRDefault="00F659BA">
            <w:pPr>
              <w:jc w:val="center"/>
              <w:rPr>
                <w:rFonts w:hint="eastAsia"/>
                <w:sz w:val="13"/>
                <w:szCs w:val="13"/>
              </w:rPr>
            </w:pPr>
            <w:r w:rsidRPr="00DE5E4D">
              <w:rPr>
                <w:sz w:val="13"/>
                <w:szCs w:val="13"/>
              </w:rPr>
              <w:t>1 根</w:t>
            </w:r>
          </w:p>
        </w:tc>
        <w:tc>
          <w:tcPr>
            <w:tcW w:w="306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5F39580C" w14:textId="77777777" w:rsidR="007C3632" w:rsidRPr="00DE5E4D" w:rsidRDefault="007C3632">
            <w:pPr>
              <w:jc w:val="center"/>
              <w:rPr>
                <w:rFonts w:hint="eastAsia"/>
                <w:sz w:val="13"/>
                <w:szCs w:val="13"/>
              </w:rPr>
            </w:pPr>
          </w:p>
        </w:tc>
      </w:tr>
      <w:tr w:rsidR="007C3632" w14:paraId="07A760DF" w14:textId="77777777">
        <w:trPr>
          <w:jc w:val="center"/>
        </w:trPr>
        <w:tc>
          <w:tcPr>
            <w:tcW w:w="567"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5FC66827" w14:textId="77777777" w:rsidR="007C3632" w:rsidRPr="00DE5E4D" w:rsidRDefault="00F659BA">
            <w:pPr>
              <w:jc w:val="center"/>
              <w:rPr>
                <w:rFonts w:hint="eastAsia"/>
                <w:sz w:val="13"/>
                <w:szCs w:val="13"/>
              </w:rPr>
            </w:pPr>
            <w:r w:rsidRPr="00DE5E4D">
              <w:rPr>
                <w:sz w:val="13"/>
                <w:szCs w:val="13"/>
              </w:rPr>
              <w:t>9</w:t>
            </w:r>
          </w:p>
        </w:tc>
        <w:tc>
          <w:tcPr>
            <w:tcW w:w="1928"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599686F8" w14:textId="77777777" w:rsidR="007C3632" w:rsidRPr="00DE5E4D" w:rsidRDefault="00F659BA">
            <w:pPr>
              <w:jc w:val="center"/>
              <w:rPr>
                <w:rFonts w:hint="eastAsia"/>
                <w:sz w:val="13"/>
                <w:szCs w:val="13"/>
              </w:rPr>
            </w:pPr>
            <w:proofErr w:type="spellStart"/>
            <w:r w:rsidRPr="00DE5E4D">
              <w:rPr>
                <w:sz w:val="13"/>
                <w:szCs w:val="13"/>
              </w:rPr>
              <w:t>使用说明书</w:t>
            </w:r>
            <w:proofErr w:type="spellEnd"/>
          </w:p>
        </w:tc>
        <w:tc>
          <w:tcPr>
            <w:tcW w:w="850"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7EC4BA06" w14:textId="77777777" w:rsidR="007C3632" w:rsidRPr="00DE5E4D" w:rsidRDefault="00F659BA">
            <w:pPr>
              <w:jc w:val="center"/>
              <w:rPr>
                <w:rFonts w:hint="eastAsia"/>
                <w:sz w:val="13"/>
                <w:szCs w:val="13"/>
              </w:rPr>
            </w:pPr>
            <w:r w:rsidRPr="00DE5E4D">
              <w:rPr>
                <w:sz w:val="13"/>
                <w:szCs w:val="13"/>
              </w:rPr>
              <w:t>1 本</w:t>
            </w:r>
          </w:p>
        </w:tc>
        <w:tc>
          <w:tcPr>
            <w:tcW w:w="306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5C216187" w14:textId="77777777" w:rsidR="007C3632" w:rsidRPr="00DE5E4D" w:rsidRDefault="007C3632">
            <w:pPr>
              <w:spacing w:after="20" w:line="254" w:lineRule="auto"/>
              <w:jc w:val="center"/>
              <w:rPr>
                <w:rFonts w:hint="eastAsia"/>
                <w:sz w:val="13"/>
                <w:szCs w:val="13"/>
              </w:rPr>
            </w:pPr>
          </w:p>
        </w:tc>
      </w:tr>
    </w:tbl>
    <w:p w14:paraId="6CE50084" w14:textId="77777777" w:rsidR="007C3632" w:rsidRDefault="00F659BA">
      <w:pPr>
        <w:keepNext/>
        <w:spacing w:before="70" w:after="26" w:line="240" w:lineRule="auto"/>
        <w:rPr>
          <w:rFonts w:hint="eastAsia"/>
          <w:lang w:eastAsia="zh-CN"/>
        </w:rPr>
      </w:pPr>
      <w:r>
        <w:rPr>
          <w:rFonts w:cs="微软雅黑"/>
          <w:b/>
          <w:color w:val="242424"/>
          <w:sz w:val="20"/>
          <w:lang w:eastAsia="zh-CN"/>
        </w:rPr>
        <w:t>首次使用前检查</w:t>
      </w:r>
    </w:p>
    <w:p w14:paraId="2851C636"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包装清单中的配件齐全。</w:t>
      </w:r>
    </w:p>
    <w:p w14:paraId="642DBBA3"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机器外观无破损。</w:t>
      </w:r>
    </w:p>
    <w:p w14:paraId="49845AFE"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水箱无裂纹。</w:t>
      </w:r>
    </w:p>
    <w:p w14:paraId="75A3A8FF"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毛刷、刮条、电池和充电器完好。</w:t>
      </w:r>
    </w:p>
    <w:p w14:paraId="22973FF7"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电池已充满电。</w:t>
      </w:r>
    </w:p>
    <w:p w14:paraId="1F7DADFD"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所有可拆卸部件已正确安装。</w:t>
      </w:r>
    </w:p>
    <w:p w14:paraId="1973F4A0" w14:textId="77777777" w:rsidR="007C3632" w:rsidRDefault="00F659BA">
      <w:pPr>
        <w:keepNext/>
        <w:pBdr>
          <w:bottom w:val="single" w:sz="12" w:space="3" w:color="2F6DF6"/>
        </w:pBdr>
        <w:spacing w:before="100" w:after="50" w:line="240" w:lineRule="auto"/>
        <w:rPr>
          <w:rFonts w:hint="eastAsia"/>
          <w:lang w:eastAsia="zh-CN"/>
        </w:rPr>
      </w:pPr>
      <w:r>
        <w:rPr>
          <w:rFonts w:cs="微软雅黑"/>
          <w:b/>
          <w:color w:val="195F63"/>
          <w:sz w:val="27"/>
          <w:lang w:eastAsia="zh-CN"/>
        </w:rPr>
        <w:lastRenderedPageBreak/>
        <w:t>04 初始设置与图示安装</w:t>
      </w:r>
    </w:p>
    <w:p w14:paraId="107C5C2B" w14:textId="77777777" w:rsidR="007C3632" w:rsidRDefault="00F659BA">
      <w:pPr>
        <w:keepNext/>
        <w:spacing w:before="70" w:after="26" w:line="240" w:lineRule="auto"/>
        <w:rPr>
          <w:rFonts w:hint="eastAsia"/>
          <w:lang w:eastAsia="zh-CN"/>
        </w:rPr>
      </w:pPr>
      <w:r>
        <w:rPr>
          <w:rFonts w:cs="微软雅黑"/>
          <w:b/>
          <w:color w:val="242424"/>
          <w:sz w:val="20"/>
          <w:lang w:eastAsia="zh-CN"/>
        </w:rPr>
        <w:t>初始停放与吸水软管准备</w:t>
      </w:r>
    </w:p>
    <w:p w14:paraId="0DE8A063"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1. </w:t>
      </w:r>
      <w:r>
        <w:rPr>
          <w:rFonts w:cs="微软雅黑"/>
          <w:lang w:eastAsia="zh-CN"/>
        </w:rPr>
        <w:t>将机器固定在安全位置，避免安装过程中倾倒或滑动。</w:t>
      </w:r>
    </w:p>
    <w:tbl>
      <w:tblPr>
        <w:tblW w:w="0" w:type="auto"/>
        <w:jc w:val="center"/>
        <w:tblLayout w:type="fixed"/>
        <w:tblLook w:val="04A0" w:firstRow="1" w:lastRow="0" w:firstColumn="1" w:lastColumn="0" w:noHBand="0" w:noVBand="1"/>
      </w:tblPr>
      <w:tblGrid>
        <w:gridCol w:w="6046"/>
        <w:gridCol w:w="479"/>
      </w:tblGrid>
      <w:tr w:rsidR="006D730D" w14:paraId="5FF3A332" w14:textId="77777777" w:rsidTr="006D730D">
        <w:trPr>
          <w:trHeight w:val="2863"/>
          <w:jc w:val="center"/>
        </w:trPr>
        <w:tc>
          <w:tcPr>
            <w:gridSpan w:val="2"/>
            <w:tcW w:w="6525" w:type="dxa"/>
            <w:tcBorders>
              <w:top w:val="single" w:sz="6" w:space="0" w:color="D8E2F0"/>
              <w:left w:val="single" w:sz="6" w:space="0" w:color="D8E2F0"/>
              <w:bottom w:val="single" w:sz="6" w:space="0" w:color="D8E2F0"/>
              <w:right w:val="single" w:sz="6" w:space="0" w:color="D8E2F0"/>
            </w:tcBorders>
            <w:tcMar>
              <w:top w:w="55" w:type="dxa"/>
              <w:left w:w="65" w:type="dxa"/>
              <w:bottom w:w="55" w:type="dxa"/>
              <w:right w:w="65" w:type="dxa"/>
            </w:tcMar>
            <w:vAlign w:val="center"/>
          </w:tcPr>
          <w:p w14:paraId="5D5F7262" w14:textId="58EF1AFA" w:rsidR="006D730D" w:rsidRDefault="003B38A1" w:rsidP="006D730D">
            <w:pPr>
              <w:spacing w:after="0" w:line="240" w:lineRule="auto"/>
              <w:jc w:val="center"/>
              <w:rPr>
                <w:rFonts w:hint="eastAsia"/>
                <w:lang w:eastAsia="zh-CN"/>
              </w:rPr>
            </w:pPr>
            <w:r>
              <w:rPr>
                <w:rFonts w:hint="eastAsia"/>
                <w:noProof/>
                <w:lang w:eastAsia="zh-CN"/>
              </w:rPr>
              <w:drawing>
                <wp:inline distT="0" distB="0" distL="0" distR="0" wp14:anchorId="67EAD311" wp14:editId="031A9D39">
                  <wp:extent cx="1606164" cy="2141642"/>
                  <wp:effectExtent l="0" t="0" r="0" b="0"/>
                  <wp:docPr id="2086055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55169" name="图片 2086055169"/>
                          <pic:cNvPicPr/>
                        </pic:nvPicPr>
                        <pic:blipFill>
                          <a:blip r:embed="rId8"/>
                          <a:stretch>
                            <a:fillRect/>
                          </a:stretch>
                        </pic:blipFill>
                        <pic:spPr>
                          <a:xfrm>
                            <a:off x="0" y="0"/>
                            <a:ext cx="1612527" cy="2150127"/>
                          </a:xfrm>
                          <a:prstGeom prst="rect">
                            <a:avLst/>
                          </a:prstGeom>
                        </pic:spPr>
                      </pic:pic>
                    </a:graphicData>
                  </a:graphic>
                </wp:inline>
              </w:drawing>
            </w:r>
          </w:p>
        </w:tc>
      </w:tr>
      <w:tr w:rsidR="007C3632" w14:paraId="41CDF6DE" w14:textId="77777777">
        <w:trPr>
          <w:jc w:val="center"/>
        </w:trPr>
        <w:tc>
          <w:tcPr>
            <w:tcW w:w="6520" w:type="dxa"/>
            <w:gridSpan w:val="2"/>
            <w:tcBorders>
              <w:top w:val="single" w:sz="10" w:space="0" w:color="2F6DF6"/>
              <w:left w:val="single" w:sz="10" w:space="0" w:color="2F6DF6"/>
              <w:bottom w:val="single" w:sz="10" w:space="0" w:color="2F6DF6"/>
              <w:right w:val="single" w:sz="10" w:space="0" w:color="2F6DF6"/>
            </w:tcBorders>
            <w:shd w:val="clear" w:color="auto" w:fill="F4F8FF"/>
            <w:tcMar>
              <w:top w:w="55" w:type="dxa"/>
              <w:left w:w="65" w:type="dxa"/>
              <w:bottom w:w="55" w:type="dxa"/>
              <w:right w:w="65" w:type="dxa"/>
            </w:tcMar>
            <w:vAlign w:val="center"/>
          </w:tcPr>
          <w:p w14:paraId="4A733BE7" w14:textId="77777777" w:rsidR="007C3632" w:rsidRDefault="00F659BA">
            <w:pPr>
              <w:spacing w:after="20" w:line="254" w:lineRule="auto"/>
              <w:rPr>
                <w:rFonts w:hint="eastAsia"/>
                <w:lang w:eastAsia="zh-CN"/>
              </w:rPr>
            </w:pPr>
            <w:r>
              <w:rPr>
                <w:rFonts w:cs="微软雅黑"/>
                <w:b/>
                <w:color w:val="2F6DF6"/>
                <w:lang w:eastAsia="zh-CN"/>
              </w:rPr>
              <w:t>停放位置建议</w:t>
            </w:r>
            <w:r>
              <w:rPr>
                <w:rFonts w:cs="微软雅黑"/>
                <w:lang w:eastAsia="zh-CN"/>
              </w:rPr>
              <w:br/>
              <w:t>建议将机器停放在靠墙、干燥、平整的位置。停放时手柄朝向墙面，擦洗板朝外，以降低被碰撞后倾倒的风险。</w:t>
            </w:r>
          </w:p>
        </w:tc>
      </w:tr>
    </w:tbl>
    <w:p w14:paraId="42FE6403" w14:textId="69A416D4" w:rsidR="007C3632" w:rsidRDefault="00F659BA">
      <w:pPr>
        <w:keepNext/>
        <w:pBdr>
          <w:bottom w:val="single" w:sz="12" w:space="3" w:color="2F6DF6"/>
        </w:pBdr>
        <w:spacing w:before="100" w:after="50" w:line="240" w:lineRule="auto"/>
        <w:rPr>
          <w:rFonts w:hint="eastAsia"/>
          <w:lang w:eastAsia="zh-CN"/>
        </w:rPr>
      </w:pPr>
      <w:r>
        <w:rPr>
          <w:rFonts w:cs="微软雅黑"/>
          <w:b/>
          <w:color w:val="195F63"/>
          <w:sz w:val="27"/>
          <w:lang w:eastAsia="zh-CN"/>
        </w:rPr>
        <w:t>0</w:t>
      </w:r>
      <w:r w:rsidR="003B38A1">
        <w:rPr>
          <w:rFonts w:cs="微软雅黑" w:hint="eastAsia"/>
          <w:b/>
          <w:color w:val="195F63"/>
          <w:sz w:val="27"/>
          <w:lang w:eastAsia="zh-CN"/>
        </w:rPr>
        <w:t>5</w:t>
      </w:r>
      <w:r>
        <w:rPr>
          <w:rFonts w:cs="微软雅黑"/>
          <w:b/>
          <w:color w:val="195F63"/>
          <w:sz w:val="27"/>
          <w:lang w:eastAsia="zh-CN"/>
        </w:rPr>
        <w:t xml:space="preserve"> 安装毛刷、</w:t>
      </w:r>
      <w:proofErr w:type="gramStart"/>
      <w:r>
        <w:rPr>
          <w:rFonts w:cs="微软雅黑"/>
          <w:b/>
          <w:color w:val="195F63"/>
          <w:sz w:val="27"/>
          <w:lang w:eastAsia="zh-CN"/>
        </w:rPr>
        <w:t>刮条与</w:t>
      </w:r>
      <w:proofErr w:type="gramEnd"/>
      <w:r>
        <w:rPr>
          <w:rFonts w:cs="微软雅黑"/>
          <w:b/>
          <w:color w:val="195F63"/>
          <w:sz w:val="27"/>
          <w:lang w:eastAsia="zh-CN"/>
        </w:rPr>
        <w:t>水箱</w:t>
      </w:r>
    </w:p>
    <w:p w14:paraId="344FAB6B" w14:textId="77777777" w:rsidR="007C3632" w:rsidRDefault="00F659BA">
      <w:pPr>
        <w:keepNext/>
        <w:spacing w:before="70" w:after="26" w:line="240" w:lineRule="auto"/>
        <w:rPr>
          <w:rFonts w:hint="eastAsia"/>
          <w:lang w:eastAsia="zh-CN"/>
        </w:rPr>
      </w:pPr>
      <w:r>
        <w:rPr>
          <w:rFonts w:cs="微软雅黑"/>
          <w:b/>
          <w:color w:val="242424"/>
          <w:sz w:val="20"/>
          <w:lang w:eastAsia="zh-CN"/>
        </w:rPr>
        <w:t>安装毛刷</w:t>
      </w:r>
    </w:p>
    <w:p w14:paraId="6F700A06"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1. </w:t>
      </w:r>
      <w:r>
        <w:rPr>
          <w:rFonts w:cs="微软雅黑"/>
          <w:lang w:eastAsia="zh-CN"/>
        </w:rPr>
        <w:t>将机器停放在指定停放位置。</w:t>
      </w:r>
    </w:p>
    <w:p w14:paraId="383D866F"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2. </w:t>
      </w:r>
      <w:r>
        <w:rPr>
          <w:rFonts w:cs="微软雅黑"/>
          <w:lang w:eastAsia="zh-CN"/>
        </w:rPr>
        <w:t>一只手固定擦洗板。</w:t>
      </w:r>
    </w:p>
    <w:p w14:paraId="2B5B2CB6"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3. </w:t>
      </w:r>
      <w:r>
        <w:rPr>
          <w:rFonts w:cs="微软雅黑"/>
          <w:lang w:eastAsia="zh-CN"/>
        </w:rPr>
        <w:t>将毛刷内侧凹槽对准电机底座</w:t>
      </w:r>
      <w:proofErr w:type="gramStart"/>
      <w:r>
        <w:rPr>
          <w:rFonts w:cs="微软雅黑"/>
          <w:lang w:eastAsia="zh-CN"/>
        </w:rPr>
        <w:t>凸</w:t>
      </w:r>
      <w:proofErr w:type="gramEnd"/>
      <w:r>
        <w:rPr>
          <w:rFonts w:cs="微软雅黑"/>
          <w:lang w:eastAsia="zh-CN"/>
        </w:rPr>
        <w:t>位。</w:t>
      </w:r>
    </w:p>
    <w:p w14:paraId="63CF1A88"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4. </w:t>
      </w:r>
      <w:r>
        <w:rPr>
          <w:rFonts w:cs="微软雅黑"/>
          <w:lang w:eastAsia="zh-CN"/>
        </w:rPr>
        <w:t>向内按压安装，听到“咔”声即表示安装到位。</w:t>
      </w:r>
    </w:p>
    <w:p w14:paraId="1B39BA23"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5. </w:t>
      </w:r>
      <w:r>
        <w:rPr>
          <w:rFonts w:cs="微软雅黑"/>
          <w:lang w:eastAsia="zh-CN"/>
        </w:rPr>
        <w:t>另一块刷子按同样方法安装。安装完成后轻轻转动毛刷，确认无松动或卡滞。</w:t>
      </w:r>
    </w:p>
    <w:tbl>
      <w:tblPr>
        <w:tblW w:w="0" w:type="auto"/>
        <w:jc w:val="center"/>
        <w:tblLayout w:type="fixed"/>
        <w:tblLook w:val="04A0" w:firstRow="1" w:lastRow="0" w:firstColumn="1" w:lastColumn="0" w:noHBand="0" w:noVBand="1"/>
      </w:tblPr>
      <w:tblGrid>
        <w:gridCol w:w="3146"/>
        <w:gridCol w:w="3146"/>
      </w:tblGrid>
      <w:tr w:rsidR="007C3632" w14:paraId="5182903C" w14:textId="77777777">
        <w:trPr>
          <w:trHeight w:val="2580"/>
          <w:jc w:val="center"/>
        </w:trPr>
        <w:tc>
          <w:tcPr>
            <w:tcW w:w="3146" w:type="dxa"/>
            <w:tcBorders>
              <w:top w:val="single" w:sz="6" w:space="0" w:color="D8E2F0"/>
              <w:left w:val="single" w:sz="6" w:space="0" w:color="D8E2F0"/>
              <w:bottom w:val="single" w:sz="6" w:space="0" w:color="D8E2F0"/>
              <w:right w:val="single" w:sz="6" w:space="0" w:color="D8E2F0"/>
            </w:tcBorders>
            <w:tcMar>
              <w:top w:w="55" w:type="dxa"/>
              <w:left w:w="65" w:type="dxa"/>
              <w:bottom w:w="55" w:type="dxa"/>
              <w:right w:w="65" w:type="dxa"/>
            </w:tcMar>
            <w:vAlign w:val="center"/>
          </w:tcPr>
          <w:p w14:paraId="10A68551" w14:textId="77777777" w:rsidR="007C3632" w:rsidRDefault="00F659BA">
            <w:pPr>
              <w:spacing w:after="0" w:line="240" w:lineRule="auto"/>
              <w:jc w:val="center"/>
              <w:rPr>
                <w:rFonts w:hint="eastAsia"/>
              </w:rPr>
            </w:pPr>
            <w:r>
              <w:rPr>
                <w:noProof/>
              </w:rPr>
              <w:lastRenderedPageBreak/>
              <w:drawing>
                <wp:inline distT="0" distB="0" distL="0" distR="0" wp14:anchorId="37A7CF51" wp14:editId="3BC917B0">
                  <wp:extent cx="1122727" cy="140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img_04.jpg"/>
                          <pic:cNvPicPr/>
                        </pic:nvPicPr>
                        <pic:blipFill>
                          <a:blip r:embed="rId9"/>
                          <a:stretch>
                            <a:fillRect/>
                          </a:stretch>
                        </pic:blipFill>
                        <pic:spPr>
                          <a:xfrm>
                            <a:off x="0" y="0"/>
                            <a:ext cx="1122727" cy="1404000"/>
                          </a:xfrm>
                          <a:prstGeom prst="rect">
                            <a:avLst/>
                          </a:prstGeom>
                        </pic:spPr>
                      </pic:pic>
                    </a:graphicData>
                  </a:graphic>
                </wp:inline>
              </w:drawing>
            </w:r>
          </w:p>
          <w:p w14:paraId="5F553B88" w14:textId="77777777" w:rsidR="007C3632" w:rsidRDefault="00F659BA">
            <w:pPr>
              <w:keepNext/>
              <w:spacing w:before="70" w:after="26" w:line="240" w:lineRule="auto"/>
              <w:jc w:val="center"/>
              <w:rPr>
                <w:rFonts w:hint="eastAsia"/>
              </w:rPr>
            </w:pPr>
            <w:proofErr w:type="spellStart"/>
            <w:r>
              <w:rPr>
                <w:rFonts w:cs="微软雅黑"/>
                <w:b/>
                <w:color w:val="242424"/>
                <w:sz w:val="20"/>
              </w:rPr>
              <w:t>对准刷盘凸位</w:t>
            </w:r>
            <w:proofErr w:type="spellEnd"/>
          </w:p>
        </w:tc>
        <w:tc>
          <w:tcPr>
            <w:tcW w:w="3146" w:type="dxa"/>
            <w:tcBorders>
              <w:top w:val="single" w:sz="6" w:space="0" w:color="D8E2F0"/>
              <w:left w:val="single" w:sz="6" w:space="0" w:color="D8E2F0"/>
              <w:bottom w:val="single" w:sz="6" w:space="0" w:color="D8E2F0"/>
              <w:right w:val="single" w:sz="6" w:space="0" w:color="D8E2F0"/>
            </w:tcBorders>
            <w:tcMar>
              <w:top w:w="55" w:type="dxa"/>
              <w:left w:w="65" w:type="dxa"/>
              <w:bottom w:w="55" w:type="dxa"/>
              <w:right w:w="65" w:type="dxa"/>
            </w:tcMar>
            <w:vAlign w:val="center"/>
          </w:tcPr>
          <w:p w14:paraId="63D9B8B4" w14:textId="77777777" w:rsidR="007C3632" w:rsidRDefault="00F659BA">
            <w:pPr>
              <w:spacing w:after="0" w:line="240" w:lineRule="auto"/>
              <w:jc w:val="center"/>
              <w:rPr>
                <w:rFonts w:hint="eastAsia"/>
              </w:rPr>
            </w:pPr>
            <w:r>
              <w:rPr>
                <w:noProof/>
              </w:rPr>
              <w:drawing>
                <wp:inline distT="0" distB="0" distL="0" distR="0" wp14:anchorId="2C9E9CCC" wp14:editId="5BF1FA20">
                  <wp:extent cx="1122727" cy="140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img_05.jpg"/>
                          <pic:cNvPicPr/>
                        </pic:nvPicPr>
                        <pic:blipFill>
                          <a:blip r:embed="rId10"/>
                          <a:stretch>
                            <a:fillRect/>
                          </a:stretch>
                        </pic:blipFill>
                        <pic:spPr>
                          <a:xfrm>
                            <a:off x="0" y="0"/>
                            <a:ext cx="1122727" cy="1404000"/>
                          </a:xfrm>
                          <a:prstGeom prst="rect">
                            <a:avLst/>
                          </a:prstGeom>
                        </pic:spPr>
                      </pic:pic>
                    </a:graphicData>
                  </a:graphic>
                </wp:inline>
              </w:drawing>
            </w:r>
          </w:p>
          <w:p w14:paraId="328FCB9A" w14:textId="77777777" w:rsidR="007C3632" w:rsidRDefault="00F659BA">
            <w:pPr>
              <w:keepNext/>
              <w:spacing w:before="70" w:after="26" w:line="240" w:lineRule="auto"/>
              <w:jc w:val="center"/>
              <w:rPr>
                <w:rFonts w:hint="eastAsia"/>
              </w:rPr>
            </w:pPr>
            <w:proofErr w:type="spellStart"/>
            <w:r>
              <w:rPr>
                <w:rFonts w:cs="微软雅黑"/>
                <w:b/>
                <w:color w:val="242424"/>
                <w:sz w:val="20"/>
              </w:rPr>
              <w:t>向内按压毛刷</w:t>
            </w:r>
            <w:proofErr w:type="spellEnd"/>
          </w:p>
        </w:tc>
      </w:tr>
    </w:tbl>
    <w:p w14:paraId="072A035A" w14:textId="77777777" w:rsidR="007C3632" w:rsidRDefault="00F659BA">
      <w:pPr>
        <w:keepNext/>
        <w:spacing w:before="70" w:after="26" w:line="240" w:lineRule="auto"/>
        <w:rPr>
          <w:rFonts w:hint="eastAsia"/>
        </w:rPr>
      </w:pPr>
      <w:proofErr w:type="spellStart"/>
      <w:r>
        <w:rPr>
          <w:rFonts w:cs="微软雅黑"/>
          <w:b/>
          <w:color w:val="242424"/>
          <w:sz w:val="20"/>
        </w:rPr>
        <w:t>拆下毛刷进行清洁</w:t>
      </w:r>
      <w:proofErr w:type="spellEnd"/>
    </w:p>
    <w:p w14:paraId="71CF4645"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1. </w:t>
      </w:r>
      <w:r>
        <w:rPr>
          <w:rFonts w:cs="微软雅黑"/>
          <w:lang w:eastAsia="zh-CN"/>
        </w:rPr>
        <w:t>用拇指顶住中间固定位置。</w:t>
      </w:r>
    </w:p>
    <w:p w14:paraId="37C7B635"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2. </w:t>
      </w:r>
      <w:r>
        <w:rPr>
          <w:rFonts w:cs="微软雅黑"/>
          <w:lang w:eastAsia="zh-CN"/>
        </w:rPr>
        <w:t>其余手指握住刷子并向外掰开。</w:t>
      </w:r>
    </w:p>
    <w:p w14:paraId="03A5F3E3"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3. </w:t>
      </w:r>
      <w:r>
        <w:rPr>
          <w:rFonts w:cs="微软雅黑"/>
          <w:lang w:eastAsia="zh-CN"/>
        </w:rPr>
        <w:t>听到“咔”声后即可取下毛刷并清洁。</w:t>
      </w:r>
    </w:p>
    <w:p w14:paraId="1089FCC5" w14:textId="77777777" w:rsidR="007C3632" w:rsidRDefault="00F659BA">
      <w:pPr>
        <w:keepNext/>
        <w:spacing w:before="70" w:after="26" w:line="240" w:lineRule="auto"/>
        <w:rPr>
          <w:rFonts w:hint="eastAsia"/>
          <w:lang w:eastAsia="zh-CN"/>
        </w:rPr>
      </w:pPr>
      <w:proofErr w:type="gramStart"/>
      <w:r>
        <w:rPr>
          <w:rFonts w:cs="微软雅黑"/>
          <w:b/>
          <w:color w:val="242424"/>
          <w:sz w:val="20"/>
          <w:lang w:eastAsia="zh-CN"/>
        </w:rPr>
        <w:t>安装刮条组件</w:t>
      </w:r>
      <w:proofErr w:type="gramEnd"/>
    </w:p>
    <w:p w14:paraId="5773BA23" w14:textId="77777777" w:rsidR="00B530FD" w:rsidRPr="00B530FD" w:rsidRDefault="00B530FD" w:rsidP="00B530FD">
      <w:pPr>
        <w:pStyle w:val="ae"/>
        <w:numPr>
          <w:ilvl w:val="0"/>
          <w:numId w:val="10"/>
        </w:numPr>
        <w:spacing w:after="14" w:line="252" w:lineRule="auto"/>
        <w:rPr>
          <w:rFonts w:cs="Microsoft YaHei UI"/>
          <w:color w:val="181717"/>
          <w:lang w:eastAsia="zh-CN"/>
        </w:rPr>
      </w:pPr>
      <w:r w:rsidRPr="00B530FD">
        <w:rPr>
          <w:rFonts w:cs="宋体" w:hint="eastAsia"/>
          <w:color w:val="181717"/>
          <w:lang w:eastAsia="zh-CN"/>
        </w:rPr>
        <w:t>将软管从顶部向回拉，同时引导软管下半部分穿过管道孔，确保真空软管在后续安装过程中不卷曲、不折叠。</w:t>
      </w:r>
    </w:p>
    <w:p w14:paraId="203AA645" w14:textId="636FEA13" w:rsidR="007C3632" w:rsidRPr="00B530FD" w:rsidRDefault="00F659BA" w:rsidP="00B530FD">
      <w:pPr>
        <w:pStyle w:val="ae"/>
        <w:numPr>
          <w:ilvl w:val="0"/>
          <w:numId w:val="10"/>
        </w:numPr>
        <w:spacing w:after="14" w:line="252" w:lineRule="auto"/>
        <w:rPr>
          <w:rFonts w:eastAsia="宋体" w:cs="Microsoft YaHei UI" w:hint="eastAsia"/>
          <w:color w:val="181717"/>
          <w:lang w:eastAsia="zh-CN"/>
        </w:rPr>
      </w:pPr>
      <w:proofErr w:type="gramStart"/>
      <w:r w:rsidRPr="00B530FD">
        <w:rPr>
          <w:rFonts w:cs="微软雅黑"/>
          <w:lang w:eastAsia="zh-CN"/>
        </w:rPr>
        <w:t>将刮条接口</w:t>
      </w:r>
      <w:proofErr w:type="gramEnd"/>
      <w:r w:rsidRPr="00B530FD">
        <w:rPr>
          <w:rFonts w:cs="微软雅黑"/>
          <w:lang w:eastAsia="zh-CN"/>
        </w:rPr>
        <w:t>与软管接口对齐并压紧，听到“咔”声即表示连接到位。</w:t>
      </w:r>
      <w:r w:rsidR="00B530FD" w:rsidRPr="00B530FD">
        <w:rPr>
          <w:rFonts w:cs="微软雅黑" w:hint="eastAsia"/>
          <w:lang w:eastAsia="zh-CN"/>
        </w:rPr>
        <w:t>（</w:t>
      </w:r>
      <w:r w:rsidRPr="00B530FD">
        <w:rPr>
          <w:rFonts w:cs="微软雅黑"/>
          <w:b/>
          <w:color w:val="2F6DF6"/>
          <w:lang w:eastAsia="zh-CN"/>
        </w:rPr>
        <w:t xml:space="preserve"> </w:t>
      </w:r>
      <w:r w:rsidRPr="00B530FD">
        <w:rPr>
          <w:rFonts w:cs="微软雅黑"/>
          <w:lang w:eastAsia="zh-CN"/>
        </w:rPr>
        <w:t>如需</w:t>
      </w:r>
      <w:proofErr w:type="gramStart"/>
      <w:r w:rsidRPr="00B530FD">
        <w:rPr>
          <w:rFonts w:cs="微软雅黑"/>
          <w:lang w:eastAsia="zh-CN"/>
        </w:rPr>
        <w:t>拆下刮条进行</w:t>
      </w:r>
      <w:proofErr w:type="gramEnd"/>
      <w:r w:rsidRPr="00B530FD">
        <w:rPr>
          <w:rFonts w:cs="微软雅黑"/>
          <w:lang w:eastAsia="zh-CN"/>
        </w:rPr>
        <w:t>更换或清洗，请按图示握持两个接口，并向相反方向分离。</w:t>
      </w:r>
      <w:r w:rsidR="00B530FD" w:rsidRPr="00B530FD">
        <w:rPr>
          <w:rFonts w:cs="微软雅黑" w:hint="eastAsia"/>
          <w:lang w:eastAsia="zh-CN"/>
        </w:rPr>
        <w:t>）</w:t>
      </w:r>
    </w:p>
    <w:p w14:paraId="0509686E" w14:textId="3EB4C1E9" w:rsidR="007C3632" w:rsidRDefault="00B530FD">
      <w:pPr>
        <w:spacing w:after="14" w:line="252" w:lineRule="auto"/>
        <w:ind w:left="340" w:hanging="181"/>
        <w:rPr>
          <w:rFonts w:hint="eastAsia"/>
          <w:lang w:eastAsia="zh-CN"/>
        </w:rPr>
      </w:pPr>
      <w:r>
        <w:rPr>
          <w:rFonts w:cs="微软雅黑" w:hint="eastAsia"/>
          <w:b/>
          <w:color w:val="2F6DF6"/>
          <w:lang w:eastAsia="zh-CN"/>
        </w:rPr>
        <w:t>3</w:t>
      </w:r>
      <w:r w:rsidR="00F659BA">
        <w:rPr>
          <w:rFonts w:cs="微软雅黑"/>
          <w:b/>
          <w:color w:val="2F6DF6"/>
          <w:lang w:eastAsia="zh-CN"/>
        </w:rPr>
        <w:t xml:space="preserve">. </w:t>
      </w:r>
      <w:r>
        <w:rPr>
          <w:rFonts w:cs="微软雅黑" w:hint="eastAsia"/>
          <w:b/>
          <w:color w:val="2F6DF6"/>
          <w:lang w:eastAsia="zh-CN"/>
        </w:rPr>
        <w:t xml:space="preserve">   </w:t>
      </w:r>
      <w:proofErr w:type="gramStart"/>
      <w:r w:rsidR="00F659BA">
        <w:rPr>
          <w:rFonts w:cs="微软雅黑"/>
          <w:lang w:eastAsia="zh-CN"/>
        </w:rPr>
        <w:t>将刮条组件</w:t>
      </w:r>
      <w:proofErr w:type="gramEnd"/>
      <w:r w:rsidR="00F659BA">
        <w:rPr>
          <w:rFonts w:cs="微软雅黑"/>
          <w:lang w:eastAsia="zh-CN"/>
        </w:rPr>
        <w:t>按图示位置与刷盘底部两侧的金属</w:t>
      </w:r>
      <w:proofErr w:type="gramStart"/>
      <w:r w:rsidR="00F659BA">
        <w:rPr>
          <w:rFonts w:cs="微软雅黑"/>
          <w:lang w:eastAsia="zh-CN"/>
        </w:rPr>
        <w:t>快拆头对齐</w:t>
      </w:r>
      <w:proofErr w:type="gramEnd"/>
      <w:r w:rsidR="00F659BA">
        <w:rPr>
          <w:rFonts w:cs="微软雅黑"/>
          <w:lang w:eastAsia="zh-CN"/>
        </w:rPr>
        <w:t>。</w:t>
      </w:r>
    </w:p>
    <w:p w14:paraId="54F802C0" w14:textId="258619EC" w:rsidR="007C3632" w:rsidRDefault="00B530FD">
      <w:pPr>
        <w:spacing w:after="14" w:line="252" w:lineRule="auto"/>
        <w:ind w:left="340" w:hanging="181"/>
        <w:rPr>
          <w:rFonts w:hint="eastAsia"/>
          <w:lang w:eastAsia="zh-CN"/>
        </w:rPr>
      </w:pPr>
      <w:r>
        <w:rPr>
          <w:rFonts w:cs="微软雅黑" w:hint="eastAsia"/>
          <w:b/>
          <w:color w:val="2F6DF6"/>
          <w:lang w:eastAsia="zh-CN"/>
        </w:rPr>
        <w:t>4</w:t>
      </w:r>
      <w:r w:rsidR="00F659BA">
        <w:rPr>
          <w:rFonts w:cs="微软雅黑"/>
          <w:b/>
          <w:color w:val="2F6DF6"/>
          <w:lang w:eastAsia="zh-CN"/>
        </w:rPr>
        <w:t xml:space="preserve">. </w:t>
      </w:r>
      <w:r>
        <w:rPr>
          <w:rFonts w:cs="微软雅黑" w:hint="eastAsia"/>
          <w:b/>
          <w:color w:val="2F6DF6"/>
          <w:lang w:eastAsia="zh-CN"/>
        </w:rPr>
        <w:t xml:space="preserve">   </w:t>
      </w:r>
      <w:r w:rsidR="00F659BA">
        <w:rPr>
          <w:rFonts w:cs="微软雅黑"/>
          <w:lang w:eastAsia="zh-CN"/>
        </w:rPr>
        <w:t>沿图示方向</w:t>
      </w:r>
      <w:proofErr w:type="gramStart"/>
      <w:r w:rsidR="00F659BA">
        <w:rPr>
          <w:rFonts w:cs="微软雅黑"/>
          <w:lang w:eastAsia="zh-CN"/>
        </w:rPr>
        <w:t>把刮条</w:t>
      </w:r>
      <w:proofErr w:type="gramEnd"/>
      <w:r w:rsidR="00F659BA">
        <w:rPr>
          <w:rFonts w:cs="微软雅黑"/>
          <w:lang w:eastAsia="zh-CN"/>
        </w:rPr>
        <w:t>接口推入软管出口处，确保安装牢固。</w:t>
      </w:r>
    </w:p>
    <w:tbl>
      <w:tblPr>
        <w:tblW w:w="0" w:type="auto"/>
        <w:jc w:val="center"/>
        <w:tblLayout w:type="fixed"/>
        <w:tblLook w:val="04A0" w:firstRow="1" w:lastRow="0" w:firstColumn="1" w:lastColumn="0" w:noHBand="0" w:noVBand="1"/>
      </w:tblPr>
      <w:tblGrid>
        <w:gridCol w:w="3146"/>
        <w:gridCol w:w="3146"/>
      </w:tblGrid>
      <w:tr w:rsidR="007C3632" w14:paraId="73169E6F" w14:textId="77777777">
        <w:trPr>
          <w:trHeight w:val="2580"/>
          <w:jc w:val="center"/>
        </w:trPr>
        <w:tc>
          <w:tcPr>
            <w:tcW w:w="3146" w:type="dxa"/>
            <w:tcBorders>
              <w:top w:val="single" w:sz="6" w:space="0" w:color="D8E2F0"/>
              <w:left w:val="single" w:sz="6" w:space="0" w:color="D8E2F0"/>
              <w:bottom w:val="single" w:sz="6" w:space="0" w:color="D8E2F0"/>
              <w:right w:val="single" w:sz="6" w:space="0" w:color="D8E2F0"/>
            </w:tcBorders>
            <w:tcMar>
              <w:top w:w="55" w:type="dxa"/>
              <w:left w:w="65" w:type="dxa"/>
              <w:bottom w:w="55" w:type="dxa"/>
              <w:right w:w="65" w:type="dxa"/>
            </w:tcMar>
            <w:vAlign w:val="center"/>
          </w:tcPr>
          <w:p w14:paraId="498E61D5" w14:textId="77777777" w:rsidR="007C3632" w:rsidRDefault="00F659BA">
            <w:pPr>
              <w:spacing w:after="0" w:line="240" w:lineRule="auto"/>
              <w:jc w:val="center"/>
              <w:rPr>
                <w:rFonts w:hint="eastAsia"/>
              </w:rPr>
            </w:pPr>
            <w:r>
              <w:rPr>
                <w:noProof/>
              </w:rPr>
              <w:drawing>
                <wp:inline distT="0" distB="0" distL="0" distR="0" wp14:anchorId="6D158A6B" wp14:editId="6E6C212E">
                  <wp:extent cx="1123673" cy="140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img_01.jpg"/>
                          <pic:cNvPicPr/>
                        </pic:nvPicPr>
                        <pic:blipFill>
                          <a:blip r:embed="rId11"/>
                          <a:stretch>
                            <a:fillRect/>
                          </a:stretch>
                        </pic:blipFill>
                        <pic:spPr>
                          <a:xfrm>
                            <a:off x="0" y="0"/>
                            <a:ext cx="1123673" cy="1404000"/>
                          </a:xfrm>
                          <a:prstGeom prst="rect">
                            <a:avLst/>
                          </a:prstGeom>
                        </pic:spPr>
                      </pic:pic>
                    </a:graphicData>
                  </a:graphic>
                </wp:inline>
              </w:drawing>
            </w:r>
          </w:p>
          <w:p w14:paraId="764BF94C" w14:textId="77777777" w:rsidR="007C3632" w:rsidRDefault="00F659BA">
            <w:pPr>
              <w:keepNext/>
              <w:spacing w:before="70" w:after="26" w:line="240" w:lineRule="auto"/>
              <w:jc w:val="center"/>
              <w:rPr>
                <w:rFonts w:hint="eastAsia"/>
              </w:rPr>
            </w:pPr>
            <w:proofErr w:type="spellStart"/>
            <w:r>
              <w:rPr>
                <w:rFonts w:cs="微软雅黑"/>
                <w:b/>
                <w:color w:val="242424"/>
                <w:sz w:val="20"/>
              </w:rPr>
              <w:t>连接软管接口</w:t>
            </w:r>
            <w:proofErr w:type="spellEnd"/>
          </w:p>
        </w:tc>
        <w:tc>
          <w:tcPr>
            <w:tcW w:w="3146" w:type="dxa"/>
            <w:tcBorders>
              <w:top w:val="single" w:sz="6" w:space="0" w:color="D8E2F0"/>
              <w:left w:val="single" w:sz="6" w:space="0" w:color="D8E2F0"/>
              <w:bottom w:val="single" w:sz="6" w:space="0" w:color="D8E2F0"/>
              <w:right w:val="single" w:sz="6" w:space="0" w:color="D8E2F0"/>
            </w:tcBorders>
            <w:tcMar>
              <w:top w:w="55" w:type="dxa"/>
              <w:left w:w="65" w:type="dxa"/>
              <w:bottom w:w="55" w:type="dxa"/>
              <w:right w:w="65" w:type="dxa"/>
            </w:tcMar>
            <w:vAlign w:val="center"/>
          </w:tcPr>
          <w:p w14:paraId="5BA7DF67" w14:textId="77777777" w:rsidR="007C3632" w:rsidRDefault="00F659BA">
            <w:pPr>
              <w:spacing w:after="0" w:line="240" w:lineRule="auto"/>
              <w:jc w:val="center"/>
              <w:rPr>
                <w:rFonts w:hint="eastAsia"/>
              </w:rPr>
            </w:pPr>
            <w:r>
              <w:rPr>
                <w:noProof/>
              </w:rPr>
              <w:drawing>
                <wp:inline distT="0" distB="0" distL="0" distR="0" wp14:anchorId="4541DAB8" wp14:editId="0A70AC2C">
                  <wp:extent cx="1122727" cy="140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img_02.jpg"/>
                          <pic:cNvPicPr/>
                        </pic:nvPicPr>
                        <pic:blipFill>
                          <a:blip r:embed="rId12"/>
                          <a:stretch>
                            <a:fillRect/>
                          </a:stretch>
                        </pic:blipFill>
                        <pic:spPr>
                          <a:xfrm>
                            <a:off x="0" y="0"/>
                            <a:ext cx="1122727" cy="1404000"/>
                          </a:xfrm>
                          <a:prstGeom prst="rect">
                            <a:avLst/>
                          </a:prstGeom>
                        </pic:spPr>
                      </pic:pic>
                    </a:graphicData>
                  </a:graphic>
                </wp:inline>
              </w:drawing>
            </w:r>
          </w:p>
          <w:p w14:paraId="523269EE" w14:textId="0D979686" w:rsidR="007C3632" w:rsidRDefault="00F659BA">
            <w:pPr>
              <w:keepNext/>
              <w:spacing w:before="70" w:after="26" w:line="240" w:lineRule="auto"/>
              <w:jc w:val="center"/>
              <w:rPr>
                <w:rFonts w:hint="eastAsia"/>
              </w:rPr>
            </w:pPr>
            <w:proofErr w:type="spellStart"/>
            <w:r>
              <w:rPr>
                <w:rFonts w:cs="微软雅黑"/>
                <w:b/>
                <w:color w:val="242424"/>
                <w:sz w:val="20"/>
              </w:rPr>
              <w:t>拆卸时</w:t>
            </w:r>
            <w:proofErr w:type="spellEnd"/>
            <w:r w:rsidR="00B530FD">
              <w:rPr>
                <w:rFonts w:cs="微软雅黑" w:hint="eastAsia"/>
                <w:b/>
                <w:color w:val="242424"/>
                <w:sz w:val="20"/>
                <w:lang w:eastAsia="zh-CN"/>
              </w:rPr>
              <w:t>需</w:t>
            </w:r>
            <w:proofErr w:type="spellStart"/>
            <w:r>
              <w:rPr>
                <w:rFonts w:cs="微软雅黑"/>
                <w:b/>
                <w:color w:val="242424"/>
                <w:sz w:val="20"/>
              </w:rPr>
              <w:t>反向分离接口</w:t>
            </w:r>
            <w:proofErr w:type="spellEnd"/>
          </w:p>
        </w:tc>
      </w:tr>
      <w:tr w:rsidR="007C3632" w14:paraId="693EEEF2" w14:textId="77777777">
        <w:trPr>
          <w:trHeight w:val="2580"/>
          <w:jc w:val="center"/>
        </w:trPr>
        <w:tc>
          <w:tcPr>
            <w:tcW w:w="3146" w:type="dxa"/>
            <w:tcBorders>
              <w:top w:val="single" w:sz="6" w:space="0" w:color="D8E2F0"/>
              <w:left w:val="single" w:sz="6" w:space="0" w:color="D8E2F0"/>
              <w:bottom w:val="single" w:sz="6" w:space="0" w:color="D8E2F0"/>
              <w:right w:val="single" w:sz="6" w:space="0" w:color="D8E2F0"/>
            </w:tcBorders>
            <w:tcMar>
              <w:top w:w="55" w:type="dxa"/>
              <w:left w:w="65" w:type="dxa"/>
              <w:bottom w:w="55" w:type="dxa"/>
              <w:right w:w="65" w:type="dxa"/>
            </w:tcMar>
            <w:vAlign w:val="center"/>
          </w:tcPr>
          <w:p w14:paraId="45C8F366" w14:textId="4CDF4F8D" w:rsidR="007C3632" w:rsidRDefault="00F659BA">
            <w:pPr>
              <w:jc w:val="center"/>
              <w:rPr>
                <w:rFonts w:hint="eastAsia"/>
              </w:rPr>
            </w:pPr>
            <w:r>
              <w:rPr>
                <w:noProof/>
              </w:rPr>
              <w:lastRenderedPageBreak/>
              <w:drawing>
                <wp:inline distT="0" distB="0" distL="0" distR="0" wp14:anchorId="1F89D9F8" wp14:editId="083B9C86">
                  <wp:extent cx="1122727" cy="140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img_03.jpg"/>
                          <pic:cNvPicPr/>
                        </pic:nvPicPr>
                        <pic:blipFill>
                          <a:blip r:embed="rId13"/>
                          <a:stretch>
                            <a:fillRect/>
                          </a:stretch>
                        </pic:blipFill>
                        <pic:spPr>
                          <a:xfrm>
                            <a:off x="0" y="0"/>
                            <a:ext cx="1122727" cy="1404000"/>
                          </a:xfrm>
                          <a:prstGeom prst="rect">
                            <a:avLst/>
                          </a:prstGeom>
                        </pic:spPr>
                      </pic:pic>
                    </a:graphicData>
                  </a:graphic>
                </wp:inline>
              </w:drawing>
            </w:r>
          </w:p>
          <w:p w14:paraId="492E5942" w14:textId="77777777" w:rsidR="007C3632" w:rsidRPr="00B530FD" w:rsidRDefault="00F659BA">
            <w:pPr>
              <w:spacing w:before="40" w:after="0"/>
              <w:jc w:val="center"/>
              <w:rPr>
                <w:rFonts w:hint="eastAsia"/>
                <w:b/>
                <w:bCs/>
                <w:sz w:val="20"/>
                <w:szCs w:val="20"/>
                <w:lang w:eastAsia="zh-CN"/>
              </w:rPr>
            </w:pPr>
            <w:r w:rsidRPr="00B530FD">
              <w:rPr>
                <w:b/>
                <w:bCs/>
                <w:color w:val="auto"/>
                <w:sz w:val="20"/>
                <w:szCs w:val="20"/>
                <w:lang w:eastAsia="zh-CN"/>
              </w:rPr>
              <w:t>对齐金属</w:t>
            </w:r>
            <w:proofErr w:type="gramStart"/>
            <w:r w:rsidRPr="00B530FD">
              <w:rPr>
                <w:b/>
                <w:bCs/>
                <w:color w:val="auto"/>
                <w:sz w:val="20"/>
                <w:szCs w:val="20"/>
                <w:lang w:eastAsia="zh-CN"/>
              </w:rPr>
              <w:t>快拆头并</w:t>
            </w:r>
            <w:proofErr w:type="gramEnd"/>
            <w:r w:rsidRPr="00B530FD">
              <w:rPr>
                <w:b/>
                <w:bCs/>
                <w:color w:val="auto"/>
                <w:sz w:val="20"/>
                <w:szCs w:val="20"/>
                <w:lang w:eastAsia="zh-CN"/>
              </w:rPr>
              <w:t>固定</w:t>
            </w:r>
          </w:p>
        </w:tc>
        <w:tc>
          <w:tcPr>
            <w:tcW w:w="3146" w:type="dxa"/>
            <w:tcBorders>
              <w:top w:val="single" w:sz="6" w:space="0" w:color="D8E2F0"/>
              <w:left w:val="single" w:sz="6" w:space="0" w:color="D8E2F0"/>
              <w:bottom w:val="single" w:sz="6" w:space="0" w:color="D8E2F0"/>
              <w:right w:val="single" w:sz="6" w:space="0" w:color="D8E2F0"/>
            </w:tcBorders>
            <w:tcMar>
              <w:top w:w="55" w:type="dxa"/>
              <w:left w:w="65" w:type="dxa"/>
              <w:bottom w:w="55" w:type="dxa"/>
              <w:right w:w="65" w:type="dxa"/>
            </w:tcMar>
            <w:vAlign w:val="center"/>
          </w:tcPr>
          <w:p w14:paraId="12232494" w14:textId="1E08A644" w:rsidR="007C3632" w:rsidRDefault="007C3632">
            <w:pPr>
              <w:spacing w:after="20" w:line="254" w:lineRule="auto"/>
              <w:rPr>
                <w:rFonts w:hint="eastAsia"/>
                <w:lang w:eastAsia="zh-CN"/>
              </w:rPr>
            </w:pPr>
          </w:p>
        </w:tc>
      </w:tr>
    </w:tbl>
    <w:p w14:paraId="737921BC" w14:textId="77777777" w:rsidR="007C3632" w:rsidRDefault="00F659BA">
      <w:pPr>
        <w:keepNext/>
        <w:spacing w:before="70" w:after="26" w:line="240" w:lineRule="auto"/>
        <w:rPr>
          <w:rFonts w:hint="eastAsia"/>
          <w:lang w:eastAsia="zh-CN"/>
        </w:rPr>
      </w:pPr>
      <w:r>
        <w:rPr>
          <w:rFonts w:cs="微软雅黑"/>
          <w:b/>
          <w:color w:val="242424"/>
          <w:sz w:val="20"/>
          <w:lang w:eastAsia="zh-CN"/>
        </w:rPr>
        <w:t>水管接口清洁与连接</w:t>
      </w:r>
    </w:p>
    <w:p w14:paraId="091024C8"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1. </w:t>
      </w:r>
      <w:r>
        <w:rPr>
          <w:rFonts w:cs="微软雅黑"/>
          <w:lang w:eastAsia="zh-CN"/>
        </w:rPr>
        <w:t>如需清洁水管内部或组装上方水管，请先拉开水管上端接口。</w:t>
      </w:r>
    </w:p>
    <w:p w14:paraId="4B5FCD52"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2. </w:t>
      </w:r>
      <w:r>
        <w:rPr>
          <w:rFonts w:cs="微软雅黑"/>
          <w:lang w:eastAsia="zh-CN"/>
        </w:rPr>
        <w:t>用清水冲洗水管内部。</w:t>
      </w:r>
    </w:p>
    <w:p w14:paraId="35549343"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3. </w:t>
      </w:r>
      <w:r>
        <w:rPr>
          <w:rFonts w:cs="微软雅黑"/>
          <w:lang w:eastAsia="zh-CN"/>
        </w:rPr>
        <w:t>冲洗完成后，按图示握住水管和接口，对准后向内压紧。</w:t>
      </w:r>
    </w:p>
    <w:p w14:paraId="08A24E54"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4. </w:t>
      </w:r>
      <w:r>
        <w:rPr>
          <w:rFonts w:cs="微软雅黑"/>
          <w:lang w:eastAsia="zh-CN"/>
        </w:rPr>
        <w:t>听到“咔”声即表示连接到位。</w:t>
      </w:r>
    </w:p>
    <w:tbl>
      <w:tblPr>
        <w:tblW w:w="0" w:type="auto"/>
        <w:jc w:val="center"/>
        <w:tblLayout w:type="fixed"/>
        <w:tblLook w:val="04A0" w:firstRow="1" w:lastRow="0" w:firstColumn="1" w:lastColumn="0" w:noHBand="0" w:noVBand="1"/>
      </w:tblPr>
      <w:tblGrid>
        <w:gridCol w:w="3146"/>
        <w:gridCol w:w="3146"/>
      </w:tblGrid>
      <w:tr w:rsidR="007C3632" w14:paraId="32DC50BD" w14:textId="77777777">
        <w:trPr>
          <w:trHeight w:val="2580"/>
          <w:jc w:val="center"/>
        </w:trPr>
        <w:tc>
          <w:tcPr>
            <w:tcW w:w="3146" w:type="dxa"/>
            <w:tcBorders>
              <w:top w:val="single" w:sz="6" w:space="0" w:color="D8E2F0"/>
              <w:left w:val="single" w:sz="6" w:space="0" w:color="D8E2F0"/>
              <w:bottom w:val="single" w:sz="6" w:space="0" w:color="D8E2F0"/>
              <w:right w:val="single" w:sz="6" w:space="0" w:color="D8E2F0"/>
            </w:tcBorders>
            <w:tcMar>
              <w:top w:w="55" w:type="dxa"/>
              <w:left w:w="65" w:type="dxa"/>
              <w:bottom w:w="55" w:type="dxa"/>
              <w:right w:w="65" w:type="dxa"/>
            </w:tcMar>
            <w:vAlign w:val="center"/>
          </w:tcPr>
          <w:p w14:paraId="55A3AFF3" w14:textId="77777777" w:rsidR="007C3632" w:rsidRDefault="00F659BA">
            <w:pPr>
              <w:spacing w:after="0" w:line="240" w:lineRule="auto"/>
              <w:jc w:val="center"/>
              <w:rPr>
                <w:rFonts w:hint="eastAsia"/>
              </w:rPr>
            </w:pPr>
            <w:r>
              <w:rPr>
                <w:noProof/>
              </w:rPr>
              <w:drawing>
                <wp:inline distT="0" distB="0" distL="0" distR="0" wp14:anchorId="563E7184" wp14:editId="3495B2FD">
                  <wp:extent cx="1122727" cy="140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img_08.jpg"/>
                          <pic:cNvPicPr/>
                        </pic:nvPicPr>
                        <pic:blipFill>
                          <a:blip r:embed="rId14"/>
                          <a:stretch>
                            <a:fillRect/>
                          </a:stretch>
                        </pic:blipFill>
                        <pic:spPr>
                          <a:xfrm>
                            <a:off x="0" y="0"/>
                            <a:ext cx="1122727" cy="1404000"/>
                          </a:xfrm>
                          <a:prstGeom prst="rect">
                            <a:avLst/>
                          </a:prstGeom>
                        </pic:spPr>
                      </pic:pic>
                    </a:graphicData>
                  </a:graphic>
                </wp:inline>
              </w:drawing>
            </w:r>
          </w:p>
          <w:p w14:paraId="03A1E967" w14:textId="77777777" w:rsidR="007C3632" w:rsidRDefault="00F659BA">
            <w:pPr>
              <w:keepNext/>
              <w:spacing w:before="70" w:after="26" w:line="240" w:lineRule="auto"/>
              <w:jc w:val="center"/>
              <w:rPr>
                <w:rFonts w:hint="eastAsia"/>
              </w:rPr>
            </w:pPr>
            <w:proofErr w:type="spellStart"/>
            <w:r>
              <w:rPr>
                <w:rFonts w:cs="微软雅黑"/>
                <w:b/>
                <w:color w:val="242424"/>
                <w:sz w:val="20"/>
              </w:rPr>
              <w:t>拉开水管上端接口</w:t>
            </w:r>
            <w:proofErr w:type="spellEnd"/>
          </w:p>
        </w:tc>
        <w:tc>
          <w:tcPr>
            <w:tcW w:w="3146" w:type="dxa"/>
            <w:tcBorders>
              <w:top w:val="single" w:sz="6" w:space="0" w:color="D8E2F0"/>
              <w:left w:val="single" w:sz="6" w:space="0" w:color="D8E2F0"/>
              <w:bottom w:val="single" w:sz="6" w:space="0" w:color="D8E2F0"/>
              <w:right w:val="single" w:sz="6" w:space="0" w:color="D8E2F0"/>
            </w:tcBorders>
            <w:tcMar>
              <w:top w:w="55" w:type="dxa"/>
              <w:left w:w="65" w:type="dxa"/>
              <w:bottom w:w="55" w:type="dxa"/>
              <w:right w:w="65" w:type="dxa"/>
            </w:tcMar>
            <w:vAlign w:val="center"/>
          </w:tcPr>
          <w:p w14:paraId="7583CC03" w14:textId="77777777" w:rsidR="007C3632" w:rsidRDefault="00F659BA">
            <w:pPr>
              <w:spacing w:after="0" w:line="240" w:lineRule="auto"/>
              <w:jc w:val="center"/>
              <w:rPr>
                <w:rFonts w:hint="eastAsia"/>
              </w:rPr>
            </w:pPr>
            <w:r>
              <w:rPr>
                <w:noProof/>
              </w:rPr>
              <w:drawing>
                <wp:inline distT="0" distB="0" distL="0" distR="0" wp14:anchorId="6E006C2C" wp14:editId="2142D324">
                  <wp:extent cx="1123673" cy="140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img_09.jpg"/>
                          <pic:cNvPicPr/>
                        </pic:nvPicPr>
                        <pic:blipFill>
                          <a:blip r:embed="rId15"/>
                          <a:stretch>
                            <a:fillRect/>
                          </a:stretch>
                        </pic:blipFill>
                        <pic:spPr>
                          <a:xfrm>
                            <a:off x="0" y="0"/>
                            <a:ext cx="1123673" cy="1404000"/>
                          </a:xfrm>
                          <a:prstGeom prst="rect">
                            <a:avLst/>
                          </a:prstGeom>
                        </pic:spPr>
                      </pic:pic>
                    </a:graphicData>
                  </a:graphic>
                </wp:inline>
              </w:drawing>
            </w:r>
          </w:p>
          <w:p w14:paraId="5C3686C0" w14:textId="77777777" w:rsidR="007C3632" w:rsidRDefault="00F659BA">
            <w:pPr>
              <w:keepNext/>
              <w:spacing w:before="70" w:after="26" w:line="240" w:lineRule="auto"/>
              <w:jc w:val="center"/>
              <w:rPr>
                <w:rFonts w:hint="eastAsia"/>
              </w:rPr>
            </w:pPr>
            <w:proofErr w:type="spellStart"/>
            <w:r>
              <w:rPr>
                <w:rFonts w:cs="微软雅黑"/>
                <w:b/>
                <w:color w:val="242424"/>
                <w:sz w:val="20"/>
              </w:rPr>
              <w:t>对准后向内压紧</w:t>
            </w:r>
            <w:proofErr w:type="spellEnd"/>
          </w:p>
        </w:tc>
      </w:tr>
    </w:tbl>
    <w:p w14:paraId="584C52D7" w14:textId="77777777" w:rsidR="007C3632" w:rsidRDefault="00F659BA">
      <w:pPr>
        <w:keepNext/>
        <w:spacing w:before="70" w:after="26" w:line="240" w:lineRule="auto"/>
        <w:rPr>
          <w:rFonts w:hint="eastAsia"/>
        </w:rPr>
      </w:pPr>
      <w:proofErr w:type="spellStart"/>
      <w:r>
        <w:rPr>
          <w:rFonts w:cs="微软雅黑"/>
          <w:b/>
          <w:color w:val="242424"/>
          <w:sz w:val="20"/>
        </w:rPr>
        <w:t>安装净水箱</w:t>
      </w:r>
      <w:proofErr w:type="spellEnd"/>
    </w:p>
    <w:p w14:paraId="0312E012"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1. </w:t>
      </w:r>
      <w:r>
        <w:rPr>
          <w:rFonts w:cs="微软雅黑"/>
          <w:lang w:eastAsia="zh-CN"/>
        </w:rPr>
        <w:t>确认水管接口连接无误。</w:t>
      </w:r>
    </w:p>
    <w:p w14:paraId="062ABD7A"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2. </w:t>
      </w:r>
      <w:r>
        <w:rPr>
          <w:rFonts w:cs="微软雅黑"/>
          <w:lang w:eastAsia="zh-CN"/>
        </w:rPr>
        <w:t>将净水箱底</w:t>
      </w:r>
      <w:proofErr w:type="gramStart"/>
      <w:r>
        <w:rPr>
          <w:rFonts w:cs="微软雅黑"/>
          <w:lang w:eastAsia="zh-CN"/>
        </w:rPr>
        <w:t>部卡槽</w:t>
      </w:r>
      <w:proofErr w:type="gramEnd"/>
      <w:r>
        <w:rPr>
          <w:rFonts w:cs="微软雅黑"/>
          <w:lang w:eastAsia="zh-CN"/>
        </w:rPr>
        <w:t>对准机体凸起。</w:t>
      </w:r>
    </w:p>
    <w:p w14:paraId="30B3A7DF" w14:textId="1F45D3F6" w:rsidR="007C3632" w:rsidRDefault="00F659BA">
      <w:pPr>
        <w:spacing w:after="14" w:line="252" w:lineRule="auto"/>
        <w:ind w:left="340" w:hanging="181"/>
        <w:rPr>
          <w:rFonts w:hint="eastAsia"/>
          <w:lang w:eastAsia="zh-CN"/>
        </w:rPr>
      </w:pPr>
      <w:r>
        <w:rPr>
          <w:rFonts w:cs="微软雅黑"/>
          <w:b/>
          <w:color w:val="2F6DF6"/>
          <w:lang w:eastAsia="zh-CN"/>
        </w:rPr>
        <w:t xml:space="preserve">3. </w:t>
      </w:r>
      <w:r>
        <w:rPr>
          <w:rFonts w:cs="微软雅黑"/>
          <w:lang w:eastAsia="zh-CN"/>
        </w:rPr>
        <w:t>另一只手扶住把手，将净水箱与机体扣合。</w:t>
      </w:r>
    </w:p>
    <w:p w14:paraId="773BE978" w14:textId="71891778" w:rsidR="007C3632" w:rsidRDefault="00F659BA">
      <w:pPr>
        <w:spacing w:after="14" w:line="252" w:lineRule="auto"/>
        <w:ind w:left="340" w:hanging="181"/>
        <w:rPr>
          <w:rFonts w:hint="eastAsia"/>
          <w:lang w:eastAsia="zh-CN"/>
        </w:rPr>
      </w:pPr>
      <w:r>
        <w:rPr>
          <w:rFonts w:cs="微软雅黑"/>
          <w:b/>
          <w:color w:val="2F6DF6"/>
          <w:lang w:eastAsia="zh-CN"/>
        </w:rPr>
        <w:t xml:space="preserve">4. </w:t>
      </w:r>
      <w:r>
        <w:rPr>
          <w:rFonts w:cs="微软雅黑"/>
          <w:lang w:eastAsia="zh-CN"/>
        </w:rPr>
        <w:t>听到“咔”声即表示组装完成。</w:t>
      </w:r>
    </w:p>
    <w:tbl>
      <w:tblPr>
        <w:tblW w:w="0" w:type="auto"/>
        <w:jc w:val="center"/>
        <w:tblLayout w:type="fixed"/>
        <w:tblLook w:val="04A0" w:firstRow="1" w:lastRow="0" w:firstColumn="1" w:lastColumn="0" w:noHBand="0" w:noVBand="1"/>
      </w:tblPr>
      <w:tblGrid>
        <w:gridCol w:w="3146"/>
        <w:gridCol w:w="3146"/>
      </w:tblGrid>
      <w:tr w:rsidR="007C3632" w14:paraId="13A25D71" w14:textId="77777777">
        <w:trPr>
          <w:trHeight w:val="2580"/>
          <w:jc w:val="center"/>
        </w:trPr>
        <w:tc>
          <w:tcPr>
            <w:tcW w:w="3146" w:type="dxa"/>
            <w:tcBorders>
              <w:top w:val="single" w:sz="6" w:space="0" w:color="D8E2F0"/>
              <w:left w:val="single" w:sz="6" w:space="0" w:color="D8E2F0"/>
              <w:bottom w:val="single" w:sz="6" w:space="0" w:color="D8E2F0"/>
              <w:right w:val="single" w:sz="6" w:space="0" w:color="D8E2F0"/>
            </w:tcBorders>
            <w:tcMar>
              <w:top w:w="55" w:type="dxa"/>
              <w:left w:w="65" w:type="dxa"/>
              <w:bottom w:w="55" w:type="dxa"/>
              <w:right w:w="65" w:type="dxa"/>
            </w:tcMar>
            <w:vAlign w:val="center"/>
          </w:tcPr>
          <w:p w14:paraId="50789EE2" w14:textId="54E13F69" w:rsidR="007C3632" w:rsidRDefault="00F659BA">
            <w:pPr>
              <w:spacing w:after="0" w:line="240" w:lineRule="auto"/>
              <w:jc w:val="center"/>
              <w:rPr>
                <w:rFonts w:hint="eastAsia"/>
              </w:rPr>
            </w:pPr>
            <w:r>
              <w:rPr>
                <w:noProof/>
              </w:rPr>
              <w:lastRenderedPageBreak/>
              <w:drawing>
                <wp:inline distT="0" distB="0" distL="0" distR="0" wp14:anchorId="1BAAC8FF" wp14:editId="01EDABF8">
                  <wp:extent cx="1122727" cy="140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img_10.jpg"/>
                          <pic:cNvPicPr/>
                        </pic:nvPicPr>
                        <pic:blipFill>
                          <a:blip r:embed="rId16"/>
                          <a:stretch>
                            <a:fillRect/>
                          </a:stretch>
                        </pic:blipFill>
                        <pic:spPr>
                          <a:xfrm>
                            <a:off x="0" y="0"/>
                            <a:ext cx="1122727" cy="1404000"/>
                          </a:xfrm>
                          <a:prstGeom prst="rect">
                            <a:avLst/>
                          </a:prstGeom>
                        </pic:spPr>
                      </pic:pic>
                    </a:graphicData>
                  </a:graphic>
                </wp:inline>
              </w:drawing>
            </w:r>
          </w:p>
          <w:p w14:paraId="3E74371E" w14:textId="77777777" w:rsidR="007C3632" w:rsidRDefault="00F659BA">
            <w:pPr>
              <w:keepNext/>
              <w:spacing w:before="70" w:after="26" w:line="240" w:lineRule="auto"/>
              <w:jc w:val="center"/>
              <w:rPr>
                <w:rFonts w:hint="eastAsia"/>
              </w:rPr>
            </w:pPr>
            <w:proofErr w:type="spellStart"/>
            <w:r>
              <w:rPr>
                <w:rFonts w:cs="微软雅黑"/>
                <w:b/>
                <w:color w:val="242424"/>
                <w:sz w:val="20"/>
              </w:rPr>
              <w:t>对准净水箱底部卡槽</w:t>
            </w:r>
            <w:proofErr w:type="spellEnd"/>
          </w:p>
        </w:tc>
        <w:tc>
          <w:tcPr>
            <w:tcW w:w="3146" w:type="dxa"/>
            <w:tcBorders>
              <w:top w:val="single" w:sz="6" w:space="0" w:color="D8E2F0"/>
              <w:left w:val="single" w:sz="6" w:space="0" w:color="D8E2F0"/>
              <w:bottom w:val="single" w:sz="6" w:space="0" w:color="D8E2F0"/>
              <w:right w:val="single" w:sz="6" w:space="0" w:color="D8E2F0"/>
            </w:tcBorders>
            <w:tcMar>
              <w:top w:w="55" w:type="dxa"/>
              <w:left w:w="65" w:type="dxa"/>
              <w:bottom w:w="55" w:type="dxa"/>
              <w:right w:w="65" w:type="dxa"/>
            </w:tcMar>
            <w:vAlign w:val="center"/>
          </w:tcPr>
          <w:p w14:paraId="0B734CC6" w14:textId="41A9C030" w:rsidR="007C3632" w:rsidRDefault="00F659BA">
            <w:pPr>
              <w:spacing w:after="0" w:line="240" w:lineRule="auto"/>
              <w:jc w:val="center"/>
              <w:rPr>
                <w:rFonts w:hint="eastAsia"/>
              </w:rPr>
            </w:pPr>
            <w:r>
              <w:rPr>
                <w:noProof/>
              </w:rPr>
              <w:drawing>
                <wp:inline distT="0" distB="0" distL="0" distR="0" wp14:anchorId="15EAE798" wp14:editId="6FC362EC">
                  <wp:extent cx="1122727" cy="140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img_11.jpg"/>
                          <pic:cNvPicPr/>
                        </pic:nvPicPr>
                        <pic:blipFill>
                          <a:blip r:embed="rId17"/>
                          <a:stretch>
                            <a:fillRect/>
                          </a:stretch>
                        </pic:blipFill>
                        <pic:spPr>
                          <a:xfrm>
                            <a:off x="0" y="0"/>
                            <a:ext cx="1122727" cy="1404000"/>
                          </a:xfrm>
                          <a:prstGeom prst="rect">
                            <a:avLst/>
                          </a:prstGeom>
                        </pic:spPr>
                      </pic:pic>
                    </a:graphicData>
                  </a:graphic>
                </wp:inline>
              </w:drawing>
            </w:r>
          </w:p>
          <w:p w14:paraId="6154F75C" w14:textId="77777777" w:rsidR="007C3632" w:rsidRDefault="00F659BA">
            <w:pPr>
              <w:keepNext/>
              <w:spacing w:before="70" w:after="26" w:line="240" w:lineRule="auto"/>
              <w:jc w:val="center"/>
              <w:rPr>
                <w:rFonts w:hint="eastAsia"/>
              </w:rPr>
            </w:pPr>
            <w:proofErr w:type="spellStart"/>
            <w:r>
              <w:rPr>
                <w:rFonts w:cs="微软雅黑"/>
                <w:b/>
                <w:color w:val="242424"/>
                <w:sz w:val="20"/>
              </w:rPr>
              <w:t>扣合净水箱</w:t>
            </w:r>
            <w:proofErr w:type="spellEnd"/>
          </w:p>
        </w:tc>
      </w:tr>
    </w:tbl>
    <w:p w14:paraId="05DE79B0" w14:textId="77777777" w:rsidR="007C3632" w:rsidRDefault="00F659BA">
      <w:pPr>
        <w:keepNext/>
        <w:spacing w:before="70" w:after="26" w:line="240" w:lineRule="auto"/>
        <w:rPr>
          <w:rFonts w:hint="eastAsia"/>
        </w:rPr>
      </w:pPr>
      <w:proofErr w:type="spellStart"/>
      <w:r>
        <w:rPr>
          <w:rFonts w:cs="微软雅黑"/>
          <w:b/>
          <w:color w:val="242424"/>
          <w:sz w:val="20"/>
        </w:rPr>
        <w:t>安装污水箱</w:t>
      </w:r>
      <w:proofErr w:type="spellEnd"/>
    </w:p>
    <w:p w14:paraId="42EEF8AE"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1. </w:t>
      </w:r>
      <w:r>
        <w:rPr>
          <w:rFonts w:cs="微软雅黑"/>
          <w:lang w:eastAsia="zh-CN"/>
        </w:rPr>
        <w:t>确认污水箱为空且内部干净。</w:t>
      </w:r>
    </w:p>
    <w:p w14:paraId="64C6F756"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2. </w:t>
      </w:r>
      <w:r>
        <w:rPr>
          <w:rFonts w:cs="微软雅黑"/>
          <w:lang w:eastAsia="zh-CN"/>
        </w:rPr>
        <w:t>将污水箱底</w:t>
      </w:r>
      <w:proofErr w:type="gramStart"/>
      <w:r>
        <w:rPr>
          <w:rFonts w:cs="微软雅黑"/>
          <w:lang w:eastAsia="zh-CN"/>
        </w:rPr>
        <w:t>部卡槽</w:t>
      </w:r>
      <w:proofErr w:type="gramEnd"/>
      <w:r>
        <w:rPr>
          <w:rFonts w:cs="微软雅黑"/>
          <w:lang w:eastAsia="zh-CN"/>
        </w:rPr>
        <w:t>对准机体凸起。</w:t>
      </w:r>
    </w:p>
    <w:p w14:paraId="400B8D10"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3. </w:t>
      </w:r>
      <w:r>
        <w:rPr>
          <w:rFonts w:cs="微软雅黑"/>
          <w:lang w:eastAsia="zh-CN"/>
        </w:rPr>
        <w:t>另一只手扶住把手，将污水箱与机体扣合。</w:t>
      </w:r>
    </w:p>
    <w:p w14:paraId="162F6B18"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4. </w:t>
      </w:r>
      <w:r>
        <w:rPr>
          <w:rFonts w:cs="微软雅黑"/>
          <w:lang w:eastAsia="zh-CN"/>
        </w:rPr>
        <w:t>听到“咔”声即表示组装完成。</w:t>
      </w:r>
    </w:p>
    <w:p w14:paraId="342C27C0" w14:textId="7FF6E2A3" w:rsidR="007C3632" w:rsidRDefault="00F659BA">
      <w:pPr>
        <w:spacing w:after="14" w:line="252" w:lineRule="auto"/>
        <w:ind w:left="340" w:hanging="181"/>
        <w:rPr>
          <w:rFonts w:hint="eastAsia"/>
          <w:lang w:eastAsia="zh-CN"/>
        </w:rPr>
      </w:pPr>
      <w:r>
        <w:rPr>
          <w:rFonts w:cs="微软雅黑"/>
          <w:b/>
          <w:color w:val="2F6DF6"/>
          <w:lang w:eastAsia="zh-CN"/>
        </w:rPr>
        <w:t xml:space="preserve">5. </w:t>
      </w:r>
      <w:r>
        <w:rPr>
          <w:rFonts w:cs="微软雅黑"/>
          <w:lang w:eastAsia="zh-CN"/>
        </w:rPr>
        <w:t>确认污水箱盖已盖紧。</w:t>
      </w:r>
    </w:p>
    <w:tbl>
      <w:tblPr>
        <w:tblW w:w="0" w:type="auto"/>
        <w:jc w:val="center"/>
        <w:tblLayout w:type="fixed"/>
        <w:tblLook w:val="04A0" w:firstRow="1" w:lastRow="0" w:firstColumn="1" w:lastColumn="0" w:noHBand="0" w:noVBand="1"/>
      </w:tblPr>
      <w:tblGrid>
        <w:gridCol w:w="3146"/>
        <w:gridCol w:w="3146"/>
      </w:tblGrid>
      <w:tr w:rsidR="007C3632" w14:paraId="2594A499" w14:textId="77777777">
        <w:trPr>
          <w:trHeight w:val="2580"/>
          <w:jc w:val="center"/>
        </w:trPr>
        <w:tc>
          <w:tcPr>
            <w:tcW w:w="3146" w:type="dxa"/>
            <w:tcBorders>
              <w:top w:val="single" w:sz="6" w:space="0" w:color="D8E2F0"/>
              <w:left w:val="single" w:sz="6" w:space="0" w:color="D8E2F0"/>
              <w:bottom w:val="single" w:sz="6" w:space="0" w:color="D8E2F0"/>
              <w:right w:val="single" w:sz="6" w:space="0" w:color="D8E2F0"/>
            </w:tcBorders>
            <w:tcMar>
              <w:top w:w="55" w:type="dxa"/>
              <w:left w:w="65" w:type="dxa"/>
              <w:bottom w:w="55" w:type="dxa"/>
              <w:right w:w="65" w:type="dxa"/>
            </w:tcMar>
            <w:vAlign w:val="center"/>
          </w:tcPr>
          <w:p w14:paraId="1CFDB4CA" w14:textId="3D618D99" w:rsidR="007C3632" w:rsidRDefault="00F659BA">
            <w:pPr>
              <w:spacing w:after="0" w:line="240" w:lineRule="auto"/>
              <w:jc w:val="center"/>
              <w:rPr>
                <w:rFonts w:hint="eastAsia"/>
              </w:rPr>
            </w:pPr>
            <w:r>
              <w:rPr>
                <w:noProof/>
              </w:rPr>
              <w:drawing>
                <wp:inline distT="0" distB="0" distL="0" distR="0" wp14:anchorId="35B6EB20" wp14:editId="4566F9F9">
                  <wp:extent cx="1122727" cy="140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img_12.jpg"/>
                          <pic:cNvPicPr/>
                        </pic:nvPicPr>
                        <pic:blipFill>
                          <a:blip r:embed="rId18"/>
                          <a:stretch>
                            <a:fillRect/>
                          </a:stretch>
                        </pic:blipFill>
                        <pic:spPr>
                          <a:xfrm>
                            <a:off x="0" y="0"/>
                            <a:ext cx="1122727" cy="1404000"/>
                          </a:xfrm>
                          <a:prstGeom prst="rect">
                            <a:avLst/>
                          </a:prstGeom>
                        </pic:spPr>
                      </pic:pic>
                    </a:graphicData>
                  </a:graphic>
                </wp:inline>
              </w:drawing>
            </w:r>
          </w:p>
          <w:p w14:paraId="4C0D5A29" w14:textId="77777777" w:rsidR="007C3632" w:rsidRDefault="00F659BA">
            <w:pPr>
              <w:keepNext/>
              <w:spacing w:before="70" w:after="26" w:line="240" w:lineRule="auto"/>
              <w:jc w:val="center"/>
              <w:rPr>
                <w:rFonts w:hint="eastAsia"/>
              </w:rPr>
            </w:pPr>
            <w:proofErr w:type="spellStart"/>
            <w:r>
              <w:rPr>
                <w:rFonts w:cs="微软雅黑"/>
                <w:b/>
                <w:color w:val="242424"/>
                <w:sz w:val="20"/>
              </w:rPr>
              <w:t>对准污水箱底部卡槽</w:t>
            </w:r>
            <w:proofErr w:type="spellEnd"/>
          </w:p>
        </w:tc>
        <w:tc>
          <w:tcPr>
            <w:tcW w:w="3146" w:type="dxa"/>
            <w:tcBorders>
              <w:top w:val="single" w:sz="6" w:space="0" w:color="D8E2F0"/>
              <w:left w:val="single" w:sz="6" w:space="0" w:color="D8E2F0"/>
              <w:bottom w:val="single" w:sz="6" w:space="0" w:color="D8E2F0"/>
              <w:right w:val="single" w:sz="6" w:space="0" w:color="D8E2F0"/>
            </w:tcBorders>
            <w:tcMar>
              <w:top w:w="55" w:type="dxa"/>
              <w:left w:w="65" w:type="dxa"/>
              <w:bottom w:w="55" w:type="dxa"/>
              <w:right w:w="65" w:type="dxa"/>
            </w:tcMar>
            <w:vAlign w:val="center"/>
          </w:tcPr>
          <w:p w14:paraId="3748BA40" w14:textId="77777777" w:rsidR="007C3632" w:rsidRDefault="00F659BA">
            <w:pPr>
              <w:spacing w:after="0" w:line="240" w:lineRule="auto"/>
              <w:jc w:val="center"/>
              <w:rPr>
                <w:rFonts w:hint="eastAsia"/>
              </w:rPr>
            </w:pPr>
            <w:r>
              <w:rPr>
                <w:noProof/>
              </w:rPr>
              <w:drawing>
                <wp:inline distT="0" distB="0" distL="0" distR="0" wp14:anchorId="1A90AD03" wp14:editId="3B4A009D">
                  <wp:extent cx="1123673" cy="140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img_13.jpg"/>
                          <pic:cNvPicPr/>
                        </pic:nvPicPr>
                        <pic:blipFill>
                          <a:blip r:embed="rId19"/>
                          <a:stretch>
                            <a:fillRect/>
                          </a:stretch>
                        </pic:blipFill>
                        <pic:spPr>
                          <a:xfrm>
                            <a:off x="0" y="0"/>
                            <a:ext cx="1123673" cy="1404000"/>
                          </a:xfrm>
                          <a:prstGeom prst="rect">
                            <a:avLst/>
                          </a:prstGeom>
                        </pic:spPr>
                      </pic:pic>
                    </a:graphicData>
                  </a:graphic>
                </wp:inline>
              </w:drawing>
            </w:r>
          </w:p>
          <w:p w14:paraId="7C1DFD8A" w14:textId="77777777" w:rsidR="007C3632" w:rsidRDefault="00F659BA">
            <w:pPr>
              <w:keepNext/>
              <w:spacing w:before="70" w:after="26" w:line="240" w:lineRule="auto"/>
              <w:jc w:val="center"/>
              <w:rPr>
                <w:rFonts w:hint="eastAsia"/>
              </w:rPr>
            </w:pPr>
            <w:proofErr w:type="spellStart"/>
            <w:r>
              <w:rPr>
                <w:rFonts w:cs="微软雅黑"/>
                <w:b/>
                <w:color w:val="242424"/>
                <w:sz w:val="20"/>
              </w:rPr>
              <w:t>扣合污水箱</w:t>
            </w:r>
            <w:proofErr w:type="spellEnd"/>
          </w:p>
        </w:tc>
      </w:tr>
    </w:tbl>
    <w:p w14:paraId="24D3A46D" w14:textId="0F89BCD3" w:rsidR="0083640C" w:rsidRPr="0083640C" w:rsidRDefault="00F659BA">
      <w:pPr>
        <w:keepNext/>
        <w:spacing w:before="70" w:after="26" w:line="240" w:lineRule="auto"/>
        <w:rPr>
          <w:rFonts w:hint="eastAsia"/>
          <w:b/>
          <w:sz w:val="23"/>
          <w:lang w:eastAsia="zh-CN"/>
        </w:rPr>
      </w:pPr>
      <w:proofErr w:type="spellStart"/>
      <w:r>
        <w:rPr>
          <w:rFonts w:cs="微软雅黑"/>
          <w:b/>
          <w:color w:val="242424"/>
          <w:sz w:val="20"/>
        </w:rPr>
        <w:t>拆下污水箱或净水箱</w:t>
      </w:r>
      <w:proofErr w:type="spellEnd"/>
    </w:p>
    <w:p w14:paraId="3356E009" w14:textId="42FAB58D" w:rsidR="0083640C" w:rsidRDefault="0083640C">
      <w:pPr>
        <w:keepNext/>
        <w:spacing w:before="70" w:after="26" w:line="240" w:lineRule="auto"/>
        <w:ind w:left="340" w:hanging="181"/>
        <w:rPr>
          <w:rFonts w:hint="eastAsia"/>
          <w:b/>
          <w:color w:val="2F6DF6"/>
          <w:lang w:eastAsia="zh-CN"/>
        </w:rPr>
      </w:pPr>
      <w:r>
        <w:rPr>
          <w:rFonts w:cs="微软雅黑" w:hint="eastAsia"/>
          <w:b/>
          <w:color w:val="242424"/>
          <w:sz w:val="20"/>
          <w:lang w:eastAsia="zh-CN"/>
        </w:rPr>
        <w:t>清洁过后如需冲洗或更换污水箱或净水箱</w:t>
      </w:r>
    </w:p>
    <w:p w14:paraId="33F4D42C" w14:textId="65C21F7E" w:rsidR="007C3632" w:rsidRDefault="00F659BA">
      <w:pPr>
        <w:spacing w:after="14" w:line="252" w:lineRule="auto"/>
        <w:ind w:left="340" w:hanging="181"/>
        <w:rPr>
          <w:rFonts w:hint="eastAsia"/>
          <w:lang w:eastAsia="zh-CN"/>
        </w:rPr>
      </w:pPr>
      <w:r>
        <w:rPr>
          <w:rFonts w:cs="微软雅黑"/>
          <w:b/>
          <w:color w:val="2F6DF6"/>
          <w:lang w:eastAsia="zh-CN"/>
        </w:rPr>
        <w:t xml:space="preserve">1. </w:t>
      </w:r>
      <w:r>
        <w:rPr>
          <w:rFonts w:cs="微软雅黑"/>
          <w:lang w:eastAsia="zh-CN"/>
        </w:rPr>
        <w:t>一只手</w:t>
      </w:r>
      <w:r w:rsidR="0083640C">
        <w:rPr>
          <w:rFonts w:cs="微软雅黑" w:hint="eastAsia"/>
          <w:lang w:eastAsia="zh-CN"/>
        </w:rPr>
        <w:t>放在</w:t>
      </w:r>
      <w:r>
        <w:rPr>
          <w:rFonts w:cs="微软雅黑"/>
          <w:lang w:eastAsia="zh-CN"/>
        </w:rPr>
        <w:t>水箱上方</w:t>
      </w:r>
      <w:r w:rsidR="0083640C">
        <w:rPr>
          <w:rFonts w:cs="微软雅黑" w:hint="eastAsia"/>
          <w:lang w:eastAsia="zh-CN"/>
        </w:rPr>
        <w:t>并用如图所示的手势按住并固定水箱</w:t>
      </w:r>
      <w:r>
        <w:rPr>
          <w:rFonts w:cs="微软雅黑"/>
          <w:lang w:eastAsia="zh-CN"/>
        </w:rPr>
        <w:t>。</w:t>
      </w:r>
    </w:p>
    <w:p w14:paraId="527C5E38" w14:textId="35DA7F63" w:rsidR="007C3632" w:rsidRDefault="00F659BA">
      <w:pPr>
        <w:spacing w:after="14" w:line="252" w:lineRule="auto"/>
        <w:ind w:left="340" w:hanging="181"/>
        <w:rPr>
          <w:rFonts w:hint="eastAsia"/>
          <w:lang w:eastAsia="zh-CN"/>
        </w:rPr>
      </w:pPr>
      <w:r>
        <w:rPr>
          <w:rFonts w:cs="微软雅黑"/>
          <w:b/>
          <w:color w:val="2F6DF6"/>
          <w:lang w:eastAsia="zh-CN"/>
        </w:rPr>
        <w:t xml:space="preserve">2. </w:t>
      </w:r>
      <w:r>
        <w:rPr>
          <w:rFonts w:cs="微软雅黑"/>
          <w:lang w:eastAsia="zh-CN"/>
        </w:rPr>
        <w:t>另一只手握住把手。</w:t>
      </w:r>
    </w:p>
    <w:p w14:paraId="08377A11" w14:textId="54547C96" w:rsidR="007C3632" w:rsidRDefault="00F659BA">
      <w:pPr>
        <w:spacing w:after="14" w:line="252" w:lineRule="auto"/>
        <w:ind w:left="340" w:hanging="181"/>
        <w:rPr>
          <w:rFonts w:hint="eastAsia"/>
          <w:lang w:eastAsia="zh-CN"/>
        </w:rPr>
      </w:pPr>
      <w:r>
        <w:rPr>
          <w:rFonts w:cs="微软雅黑"/>
          <w:b/>
          <w:color w:val="2F6DF6"/>
          <w:lang w:eastAsia="zh-CN"/>
        </w:rPr>
        <w:t xml:space="preserve">3. </w:t>
      </w:r>
      <w:r>
        <w:rPr>
          <w:rFonts w:cs="微软雅黑"/>
          <w:lang w:eastAsia="zh-CN"/>
        </w:rPr>
        <w:t>向外拉开水箱即可。</w:t>
      </w:r>
    </w:p>
    <w:tbl>
      <w:tblPr>
        <w:tblW w:w="0" w:type="auto"/>
        <w:jc w:val="center"/>
        <w:tblLayout w:type="fixed"/>
        <w:tblLook w:val="04A0" w:firstRow="1" w:lastRow="0" w:firstColumn="1" w:lastColumn="0" w:noHBand="0" w:noVBand="1"/>
      </w:tblPr>
      <w:tblGrid>
        <w:gridCol w:w="3146"/>
        <w:gridCol w:w="3146"/>
      </w:tblGrid>
      <w:tr w:rsidR="007C3632" w14:paraId="41CC8932" w14:textId="77777777">
        <w:trPr>
          <w:trHeight w:val="2580"/>
          <w:jc w:val="center"/>
        </w:trPr>
        <w:tc>
          <w:tcPr>
            <w:tcW w:w="3146" w:type="dxa"/>
            <w:tcBorders>
              <w:top w:val="single" w:sz="6" w:space="0" w:color="D8E2F0"/>
              <w:left w:val="single" w:sz="6" w:space="0" w:color="D8E2F0"/>
              <w:bottom w:val="single" w:sz="6" w:space="0" w:color="D8E2F0"/>
              <w:right w:val="single" w:sz="6" w:space="0" w:color="D8E2F0"/>
            </w:tcBorders>
            <w:tcMar>
              <w:top w:w="55" w:type="dxa"/>
              <w:left w:w="65" w:type="dxa"/>
              <w:bottom w:w="55" w:type="dxa"/>
              <w:right w:w="65" w:type="dxa"/>
            </w:tcMar>
            <w:vAlign w:val="center"/>
          </w:tcPr>
          <w:p w14:paraId="53528AFB" w14:textId="1A55D0EF" w:rsidR="007C3632" w:rsidRDefault="00F659BA">
            <w:pPr>
              <w:spacing w:after="0" w:line="240" w:lineRule="auto"/>
              <w:jc w:val="center"/>
              <w:rPr>
                <w:rFonts w:hint="eastAsia"/>
              </w:rPr>
            </w:pPr>
            <w:r>
              <w:rPr>
                <w:noProof/>
              </w:rPr>
              <w:lastRenderedPageBreak/>
              <w:drawing>
                <wp:inline distT="0" distB="0" distL="0" distR="0" wp14:anchorId="21066D8A" wp14:editId="0EA50D32">
                  <wp:extent cx="1123673" cy="140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img_14.jpg"/>
                          <pic:cNvPicPr/>
                        </pic:nvPicPr>
                        <pic:blipFill>
                          <a:blip r:embed="rId20"/>
                          <a:stretch>
                            <a:fillRect/>
                          </a:stretch>
                        </pic:blipFill>
                        <pic:spPr>
                          <a:xfrm>
                            <a:off x="0" y="0"/>
                            <a:ext cx="1123673" cy="1404000"/>
                          </a:xfrm>
                          <a:prstGeom prst="rect">
                            <a:avLst/>
                          </a:prstGeom>
                        </pic:spPr>
                      </pic:pic>
                    </a:graphicData>
                  </a:graphic>
                </wp:inline>
              </w:drawing>
            </w:r>
          </w:p>
          <w:p w14:paraId="20AAB0DA" w14:textId="77777777" w:rsidR="007C3632" w:rsidRDefault="00F659BA">
            <w:pPr>
              <w:keepNext/>
              <w:spacing w:before="70" w:after="26" w:line="240" w:lineRule="auto"/>
              <w:jc w:val="center"/>
              <w:rPr>
                <w:rFonts w:hint="eastAsia"/>
              </w:rPr>
            </w:pPr>
            <w:proofErr w:type="spellStart"/>
            <w:r>
              <w:rPr>
                <w:rFonts w:cs="微软雅黑"/>
                <w:b/>
                <w:color w:val="242424"/>
                <w:sz w:val="20"/>
              </w:rPr>
              <w:t>按住上方凹槽</w:t>
            </w:r>
            <w:proofErr w:type="spellEnd"/>
          </w:p>
        </w:tc>
        <w:tc>
          <w:tcPr>
            <w:tcW w:w="3146" w:type="dxa"/>
            <w:tcBorders>
              <w:top w:val="single" w:sz="6" w:space="0" w:color="D8E2F0"/>
              <w:left w:val="single" w:sz="6" w:space="0" w:color="D8E2F0"/>
              <w:bottom w:val="single" w:sz="6" w:space="0" w:color="D8E2F0"/>
              <w:right w:val="single" w:sz="6" w:space="0" w:color="D8E2F0"/>
            </w:tcBorders>
            <w:tcMar>
              <w:top w:w="55" w:type="dxa"/>
              <w:left w:w="65" w:type="dxa"/>
              <w:bottom w:w="55" w:type="dxa"/>
              <w:right w:w="65" w:type="dxa"/>
            </w:tcMar>
            <w:vAlign w:val="center"/>
          </w:tcPr>
          <w:p w14:paraId="4F4F63BA" w14:textId="77777777" w:rsidR="007C3632" w:rsidRDefault="00F659BA">
            <w:pPr>
              <w:spacing w:after="0" w:line="240" w:lineRule="auto"/>
              <w:jc w:val="center"/>
              <w:rPr>
                <w:rFonts w:hint="eastAsia"/>
              </w:rPr>
            </w:pPr>
            <w:r>
              <w:rPr>
                <w:noProof/>
              </w:rPr>
              <w:drawing>
                <wp:inline distT="0" distB="0" distL="0" distR="0" wp14:anchorId="6CF7E445" wp14:editId="7CFD123D">
                  <wp:extent cx="1122727" cy="140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img_15.jpg"/>
                          <pic:cNvPicPr/>
                        </pic:nvPicPr>
                        <pic:blipFill>
                          <a:blip r:embed="rId21"/>
                          <a:stretch>
                            <a:fillRect/>
                          </a:stretch>
                        </pic:blipFill>
                        <pic:spPr>
                          <a:xfrm>
                            <a:off x="0" y="0"/>
                            <a:ext cx="1122727" cy="1404000"/>
                          </a:xfrm>
                          <a:prstGeom prst="rect">
                            <a:avLst/>
                          </a:prstGeom>
                        </pic:spPr>
                      </pic:pic>
                    </a:graphicData>
                  </a:graphic>
                </wp:inline>
              </w:drawing>
            </w:r>
          </w:p>
          <w:p w14:paraId="33B1A9D1" w14:textId="77777777" w:rsidR="007C3632" w:rsidRDefault="00F659BA">
            <w:pPr>
              <w:keepNext/>
              <w:spacing w:before="70" w:after="26" w:line="240" w:lineRule="auto"/>
              <w:jc w:val="center"/>
              <w:rPr>
                <w:rFonts w:hint="eastAsia"/>
              </w:rPr>
            </w:pPr>
            <w:proofErr w:type="spellStart"/>
            <w:r>
              <w:rPr>
                <w:rFonts w:cs="微软雅黑"/>
                <w:b/>
                <w:color w:val="242424"/>
                <w:sz w:val="20"/>
              </w:rPr>
              <w:t>握住把手向外拉开</w:t>
            </w:r>
            <w:proofErr w:type="spellEnd"/>
          </w:p>
        </w:tc>
      </w:tr>
    </w:tbl>
    <w:p w14:paraId="17E6917B" w14:textId="060C3BA9" w:rsidR="003B38A1" w:rsidRDefault="003B38A1" w:rsidP="003B38A1">
      <w:pPr>
        <w:keepNext/>
        <w:pBdr>
          <w:bottom w:val="single" w:sz="12" w:space="3" w:color="2F6DF6"/>
        </w:pBdr>
        <w:spacing w:before="100" w:after="50" w:line="240" w:lineRule="auto"/>
        <w:rPr>
          <w:rFonts w:hint="eastAsia"/>
          <w:lang w:eastAsia="zh-CN"/>
        </w:rPr>
      </w:pPr>
      <w:r>
        <w:rPr>
          <w:rFonts w:cs="微软雅黑"/>
          <w:b/>
          <w:color w:val="195F63"/>
          <w:sz w:val="27"/>
          <w:lang w:eastAsia="zh-CN"/>
        </w:rPr>
        <w:t>0</w:t>
      </w:r>
      <w:r>
        <w:rPr>
          <w:rFonts w:cs="微软雅黑" w:hint="eastAsia"/>
          <w:b/>
          <w:color w:val="195F63"/>
          <w:sz w:val="27"/>
          <w:lang w:eastAsia="zh-CN"/>
        </w:rPr>
        <w:t>6</w:t>
      </w:r>
      <w:r>
        <w:rPr>
          <w:rFonts w:cs="微软雅黑"/>
          <w:b/>
          <w:color w:val="195F63"/>
          <w:sz w:val="27"/>
          <w:lang w:eastAsia="zh-CN"/>
        </w:rPr>
        <w:t xml:space="preserve"> 电池充电与安装</w:t>
      </w:r>
    </w:p>
    <w:p w14:paraId="0367CB6B" w14:textId="77777777" w:rsidR="003B38A1" w:rsidRDefault="003B38A1" w:rsidP="003B38A1">
      <w:pPr>
        <w:keepNext/>
        <w:spacing w:before="70" w:after="26" w:line="240" w:lineRule="auto"/>
        <w:rPr>
          <w:rFonts w:hint="eastAsia"/>
          <w:lang w:eastAsia="zh-CN"/>
        </w:rPr>
      </w:pPr>
      <w:r>
        <w:rPr>
          <w:rFonts w:cs="微软雅黑"/>
          <w:b/>
          <w:color w:val="242424"/>
          <w:sz w:val="20"/>
          <w:lang w:eastAsia="zh-CN"/>
        </w:rPr>
        <w:t>充电方法</w:t>
      </w:r>
    </w:p>
    <w:p w14:paraId="3FF37008" w14:textId="77777777" w:rsidR="003B38A1" w:rsidRDefault="003B38A1" w:rsidP="003B38A1">
      <w:pPr>
        <w:spacing w:after="14" w:line="252" w:lineRule="auto"/>
        <w:ind w:left="340" w:hanging="181"/>
        <w:rPr>
          <w:rFonts w:hint="eastAsia"/>
          <w:lang w:eastAsia="zh-CN"/>
        </w:rPr>
      </w:pPr>
      <w:r>
        <w:rPr>
          <w:rFonts w:cs="微软雅黑"/>
          <w:b/>
          <w:color w:val="2F6DF6"/>
          <w:lang w:eastAsia="zh-CN"/>
        </w:rPr>
        <w:t xml:space="preserve">1. </w:t>
      </w:r>
      <w:r>
        <w:rPr>
          <w:rFonts w:cs="微软雅黑"/>
          <w:lang w:eastAsia="zh-CN"/>
        </w:rPr>
        <w:t>确认机器已关闭。</w:t>
      </w:r>
    </w:p>
    <w:p w14:paraId="791DCA87" w14:textId="77777777" w:rsidR="003B38A1" w:rsidRDefault="003B38A1" w:rsidP="003B38A1">
      <w:pPr>
        <w:spacing w:after="14" w:line="252" w:lineRule="auto"/>
        <w:ind w:left="340" w:hanging="181"/>
        <w:rPr>
          <w:rFonts w:hint="eastAsia"/>
          <w:lang w:eastAsia="zh-CN"/>
        </w:rPr>
      </w:pPr>
      <w:r>
        <w:rPr>
          <w:rFonts w:cs="微软雅黑"/>
          <w:b/>
          <w:color w:val="2F6DF6"/>
          <w:lang w:eastAsia="zh-CN"/>
        </w:rPr>
        <w:t xml:space="preserve">2. </w:t>
      </w:r>
      <w:r>
        <w:rPr>
          <w:rFonts w:cs="微软雅黑"/>
          <w:lang w:eastAsia="zh-CN"/>
        </w:rPr>
        <w:t>打开电池 DC 充电接口保护盖。</w:t>
      </w:r>
    </w:p>
    <w:p w14:paraId="06EFA544" w14:textId="77777777" w:rsidR="003B38A1" w:rsidRDefault="003B38A1" w:rsidP="003B38A1">
      <w:pPr>
        <w:spacing w:after="14" w:line="252" w:lineRule="auto"/>
        <w:ind w:left="340" w:hanging="181"/>
        <w:rPr>
          <w:rFonts w:hint="eastAsia"/>
          <w:lang w:eastAsia="zh-CN"/>
        </w:rPr>
      </w:pPr>
      <w:r>
        <w:rPr>
          <w:rFonts w:cs="微软雅黑"/>
          <w:b/>
          <w:color w:val="2F6DF6"/>
          <w:lang w:eastAsia="zh-CN"/>
        </w:rPr>
        <w:t xml:space="preserve">3. </w:t>
      </w:r>
      <w:r>
        <w:rPr>
          <w:rFonts w:cs="微软雅黑"/>
          <w:lang w:eastAsia="zh-CN"/>
        </w:rPr>
        <w:t>将充电适配器插头插入电池 DC 接口。</w:t>
      </w:r>
    </w:p>
    <w:p w14:paraId="32A3DDDF" w14:textId="77777777" w:rsidR="003B38A1" w:rsidRDefault="003B38A1" w:rsidP="003B38A1">
      <w:pPr>
        <w:spacing w:after="14" w:line="252" w:lineRule="auto"/>
        <w:ind w:left="340" w:hanging="181"/>
        <w:rPr>
          <w:rFonts w:hint="eastAsia"/>
          <w:lang w:eastAsia="zh-CN"/>
        </w:rPr>
      </w:pPr>
      <w:r>
        <w:rPr>
          <w:rFonts w:cs="微软雅黑"/>
          <w:b/>
          <w:color w:val="2F6DF6"/>
          <w:lang w:eastAsia="zh-CN"/>
        </w:rPr>
        <w:t xml:space="preserve">4. </w:t>
      </w:r>
      <w:r>
        <w:rPr>
          <w:rFonts w:cs="微软雅黑"/>
          <w:lang w:eastAsia="zh-CN"/>
        </w:rPr>
        <w:t>将电源线连接至充电适配器。</w:t>
      </w:r>
    </w:p>
    <w:p w14:paraId="53838861" w14:textId="77777777" w:rsidR="003B38A1" w:rsidRDefault="003B38A1" w:rsidP="003B38A1">
      <w:pPr>
        <w:spacing w:after="14" w:line="252" w:lineRule="auto"/>
        <w:ind w:left="340" w:hanging="181"/>
        <w:rPr>
          <w:rFonts w:hint="eastAsia"/>
          <w:lang w:eastAsia="zh-CN"/>
        </w:rPr>
      </w:pPr>
      <w:r>
        <w:rPr>
          <w:rFonts w:cs="微软雅黑"/>
          <w:b/>
          <w:color w:val="2F6DF6"/>
          <w:lang w:eastAsia="zh-CN"/>
        </w:rPr>
        <w:t xml:space="preserve">5. </w:t>
      </w:r>
      <w:r>
        <w:rPr>
          <w:rFonts w:cs="微软雅黑"/>
          <w:lang w:eastAsia="zh-CN"/>
        </w:rPr>
        <w:t>将电源插头插入符合要求的电源插座。</w:t>
      </w:r>
    </w:p>
    <w:p w14:paraId="7813DF4E" w14:textId="77777777" w:rsidR="003B38A1" w:rsidRDefault="003B38A1" w:rsidP="003B38A1">
      <w:pPr>
        <w:spacing w:after="14" w:line="252" w:lineRule="auto"/>
        <w:ind w:left="340" w:hanging="181"/>
        <w:rPr>
          <w:rFonts w:hint="eastAsia"/>
          <w:lang w:eastAsia="zh-CN"/>
        </w:rPr>
      </w:pPr>
      <w:r>
        <w:rPr>
          <w:rFonts w:cs="微软雅黑"/>
          <w:b/>
          <w:color w:val="2F6DF6"/>
          <w:lang w:eastAsia="zh-CN"/>
        </w:rPr>
        <w:t xml:space="preserve">6. </w:t>
      </w:r>
      <w:r>
        <w:rPr>
          <w:rFonts w:cs="微软雅黑"/>
          <w:lang w:eastAsia="zh-CN"/>
        </w:rPr>
        <w:t>指示灯亮起后，表示已接通电源并开始充电。</w:t>
      </w:r>
    </w:p>
    <w:p w14:paraId="2D6AAD05" w14:textId="77777777" w:rsidR="003B38A1" w:rsidRDefault="003B38A1" w:rsidP="003B38A1">
      <w:pPr>
        <w:spacing w:after="14" w:line="252" w:lineRule="auto"/>
        <w:ind w:left="340" w:hanging="181"/>
        <w:rPr>
          <w:rFonts w:hint="eastAsia"/>
          <w:lang w:eastAsia="zh-CN"/>
        </w:rPr>
      </w:pPr>
      <w:r>
        <w:rPr>
          <w:rFonts w:cs="微软雅黑"/>
          <w:b/>
          <w:color w:val="2F6DF6"/>
          <w:lang w:eastAsia="zh-CN"/>
        </w:rPr>
        <w:t xml:space="preserve">7. </w:t>
      </w:r>
      <w:r>
        <w:rPr>
          <w:rFonts w:cs="微软雅黑"/>
          <w:lang w:eastAsia="zh-CN"/>
        </w:rPr>
        <w:t>绿色 LED 指示灯闪烁表示正在充电。</w:t>
      </w:r>
    </w:p>
    <w:p w14:paraId="707C720E" w14:textId="77777777" w:rsidR="003B38A1" w:rsidRDefault="003B38A1" w:rsidP="003B38A1">
      <w:pPr>
        <w:spacing w:after="14" w:line="252" w:lineRule="auto"/>
        <w:ind w:left="340" w:hanging="181"/>
        <w:rPr>
          <w:rFonts w:hint="eastAsia"/>
          <w:lang w:eastAsia="zh-CN"/>
        </w:rPr>
      </w:pPr>
      <w:r>
        <w:rPr>
          <w:rFonts w:cs="微软雅黑"/>
          <w:b/>
          <w:color w:val="2F6DF6"/>
          <w:lang w:eastAsia="zh-CN"/>
        </w:rPr>
        <w:t xml:space="preserve">8. </w:t>
      </w:r>
      <w:r>
        <w:rPr>
          <w:rFonts w:cs="微软雅黑"/>
          <w:lang w:eastAsia="zh-CN"/>
        </w:rPr>
        <w:t>绿色 LED 指示灯常亮表示电池已充满。</w:t>
      </w:r>
    </w:p>
    <w:p w14:paraId="713069BC" w14:textId="77777777" w:rsidR="003B38A1" w:rsidRDefault="003B38A1" w:rsidP="003B38A1">
      <w:pPr>
        <w:spacing w:after="14" w:line="252" w:lineRule="auto"/>
        <w:ind w:left="340" w:hanging="181"/>
        <w:rPr>
          <w:rFonts w:hint="eastAsia"/>
          <w:lang w:eastAsia="zh-CN"/>
        </w:rPr>
      </w:pPr>
      <w:r>
        <w:rPr>
          <w:rFonts w:cs="微软雅黑"/>
          <w:b/>
          <w:color w:val="2F6DF6"/>
          <w:lang w:eastAsia="zh-CN"/>
        </w:rPr>
        <w:t xml:space="preserve">9. </w:t>
      </w:r>
      <w:r>
        <w:rPr>
          <w:rFonts w:cs="微软雅黑"/>
          <w:lang w:eastAsia="zh-CN"/>
        </w:rPr>
        <w:t>电池充满后，拔下充电器并盖好 DC 保护盖。</w:t>
      </w:r>
    </w:p>
    <w:p w14:paraId="69554BCD" w14:textId="77777777" w:rsidR="003B38A1" w:rsidRDefault="003B38A1" w:rsidP="003B38A1">
      <w:pPr>
        <w:spacing w:after="20" w:line="254" w:lineRule="auto"/>
        <w:rPr>
          <w:rFonts w:hint="eastAsia"/>
          <w:lang w:eastAsia="zh-CN"/>
        </w:rPr>
      </w:pPr>
      <w:r>
        <w:rPr>
          <w:rFonts w:cs="微软雅黑"/>
          <w:lang w:eastAsia="zh-CN"/>
        </w:rPr>
        <w:t>一组空电池充满约需 2 小时，具体时间可能因电池状态和环境温度而不同。</w:t>
      </w:r>
    </w:p>
    <w:p w14:paraId="0849F714" w14:textId="77777777" w:rsidR="003B38A1" w:rsidRDefault="003B38A1" w:rsidP="003B38A1">
      <w:pPr>
        <w:keepNext/>
        <w:spacing w:before="70" w:after="26" w:line="240" w:lineRule="auto"/>
        <w:rPr>
          <w:rFonts w:hint="eastAsia"/>
          <w:lang w:eastAsia="zh-CN"/>
        </w:rPr>
      </w:pPr>
      <w:r>
        <w:rPr>
          <w:rFonts w:cs="微软雅黑"/>
          <w:b/>
          <w:color w:val="242424"/>
          <w:sz w:val="20"/>
          <w:lang w:eastAsia="zh-CN"/>
        </w:rPr>
        <w:t>安装与拆卸电池组</w:t>
      </w:r>
    </w:p>
    <w:p w14:paraId="18987A8F" w14:textId="77777777" w:rsidR="003B38A1" w:rsidRDefault="003B38A1" w:rsidP="003B38A1">
      <w:pPr>
        <w:spacing w:after="14" w:line="252" w:lineRule="auto"/>
        <w:ind w:left="340" w:hanging="181"/>
        <w:rPr>
          <w:rFonts w:hint="eastAsia"/>
          <w:lang w:eastAsia="zh-CN"/>
        </w:rPr>
      </w:pPr>
      <w:r>
        <w:rPr>
          <w:rFonts w:cs="微软雅黑"/>
          <w:b/>
          <w:color w:val="2F6DF6"/>
          <w:lang w:eastAsia="zh-CN"/>
        </w:rPr>
        <w:t xml:space="preserve">1. </w:t>
      </w:r>
      <w:r>
        <w:rPr>
          <w:rFonts w:cs="微软雅黑"/>
          <w:lang w:eastAsia="zh-CN"/>
        </w:rPr>
        <w:t>固定机器后，将电池沿预留轨道滑入底部。</w:t>
      </w:r>
    </w:p>
    <w:p w14:paraId="2CA26D95" w14:textId="77777777" w:rsidR="003B38A1" w:rsidRDefault="003B38A1" w:rsidP="003B38A1">
      <w:pPr>
        <w:spacing w:after="14" w:line="252" w:lineRule="auto"/>
        <w:ind w:left="340" w:hanging="181"/>
        <w:rPr>
          <w:rFonts w:hint="eastAsia"/>
          <w:lang w:eastAsia="zh-CN"/>
        </w:rPr>
      </w:pPr>
      <w:r>
        <w:rPr>
          <w:rFonts w:cs="微软雅黑"/>
          <w:b/>
          <w:color w:val="2F6DF6"/>
          <w:lang w:eastAsia="zh-CN"/>
        </w:rPr>
        <w:t xml:space="preserve">2. </w:t>
      </w:r>
      <w:r>
        <w:rPr>
          <w:rFonts w:cs="微软雅黑"/>
          <w:lang w:eastAsia="zh-CN"/>
        </w:rPr>
        <w:t>将电池滑至底部后向下按压，听到“咔哒”声即表示电池已固定。</w:t>
      </w:r>
    </w:p>
    <w:p w14:paraId="6E52B85B" w14:textId="77777777" w:rsidR="003B38A1" w:rsidRDefault="003B38A1" w:rsidP="003B38A1">
      <w:pPr>
        <w:spacing w:after="14" w:line="252" w:lineRule="auto"/>
        <w:ind w:left="340" w:hanging="181"/>
        <w:rPr>
          <w:rFonts w:hint="eastAsia"/>
          <w:lang w:eastAsia="zh-CN"/>
        </w:rPr>
      </w:pPr>
      <w:r>
        <w:rPr>
          <w:rFonts w:cs="微软雅黑"/>
          <w:b/>
          <w:color w:val="2F6DF6"/>
          <w:lang w:eastAsia="zh-CN"/>
        </w:rPr>
        <w:t xml:space="preserve">3. </w:t>
      </w:r>
      <w:r>
        <w:rPr>
          <w:rFonts w:cs="微软雅黑"/>
          <w:lang w:eastAsia="zh-CN"/>
        </w:rPr>
        <w:t>如需充电或更换电池，请拨动黄色弹簧开关，并握住电池把手向外拉出。</w:t>
      </w:r>
    </w:p>
    <w:p w14:paraId="767762FB" w14:textId="547426BD" w:rsidR="003B38A1" w:rsidRDefault="003B38A1" w:rsidP="003B38A1">
      <w:pPr>
        <w:spacing w:after="14" w:line="252" w:lineRule="auto"/>
        <w:ind w:left="340" w:hanging="181"/>
        <w:rPr>
          <w:rFonts w:hint="eastAsia"/>
          <w:lang w:eastAsia="zh-CN"/>
        </w:rPr>
      </w:pPr>
      <w:r>
        <w:rPr>
          <w:rFonts w:cs="微软雅黑"/>
          <w:b/>
          <w:color w:val="2F6DF6"/>
          <w:lang w:eastAsia="zh-CN"/>
        </w:rPr>
        <w:t xml:space="preserve">4. </w:t>
      </w:r>
      <w:r>
        <w:rPr>
          <w:rFonts w:cs="微软雅黑"/>
          <w:lang w:eastAsia="zh-CN"/>
        </w:rPr>
        <w:t>拆下电池后，将电池存放在干燥、阴凉、安全的位置。</w:t>
      </w:r>
    </w:p>
    <w:tbl>
      <w:tblPr>
        <w:tblW w:w="0" w:type="auto"/>
        <w:jc w:val="center"/>
        <w:tblLayout w:type="fixed"/>
        <w:tblLook w:val="04A0" w:firstRow="1" w:lastRow="0" w:firstColumn="1" w:lastColumn="0" w:noHBand="0" w:noVBand="1"/>
      </w:tblPr>
      <w:tblGrid>
        <w:gridCol w:w="3146"/>
        <w:gridCol w:w="3146"/>
      </w:tblGrid>
      <w:tr w:rsidR="003B38A1" w14:paraId="7B88BFFD" w14:textId="77777777" w:rsidTr="000D5234">
        <w:trPr>
          <w:trHeight w:val="2580"/>
          <w:jc w:val="center"/>
        </w:trPr>
        <w:tc>
          <w:tcPr>
            <w:tcW w:w="3146" w:type="dxa"/>
            <w:tcBorders>
              <w:top w:val="single" w:sz="6" w:space="0" w:color="D8E2F0"/>
              <w:left w:val="single" w:sz="6" w:space="0" w:color="D8E2F0"/>
              <w:bottom w:val="single" w:sz="6" w:space="0" w:color="D8E2F0"/>
              <w:right w:val="single" w:sz="6" w:space="0" w:color="D8E2F0"/>
            </w:tcBorders>
            <w:tcMar>
              <w:top w:w="55" w:type="dxa"/>
              <w:left w:w="65" w:type="dxa"/>
              <w:bottom w:w="55" w:type="dxa"/>
              <w:right w:w="65" w:type="dxa"/>
            </w:tcMar>
            <w:vAlign w:val="center"/>
          </w:tcPr>
          <w:p w14:paraId="5D1D34FD" w14:textId="3B77EE42" w:rsidR="003B38A1" w:rsidRDefault="00DE5E4D" w:rsidP="000D5234">
            <w:pPr>
              <w:spacing w:after="0" w:line="240" w:lineRule="auto"/>
              <w:jc w:val="center"/>
              <w:rPr>
                <w:rFonts w:hint="eastAsia"/>
              </w:rPr>
            </w:pPr>
            <w:r w:rsidR="003B38A1">
              <w:rPr>
                <w:noProof/>
              </w:rPr>
              <w:drawing>
                <wp:inline distT="0" distB="0" distL="0" distR="0" wp14:anchorId="483A49E4" wp14:editId="518949CE">
                  <wp:extent cx="1122727" cy="1403751"/>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a:stretch>
                            <a:fillRect/>
                          </a:stretch>
                        </pic:blipFill>
                        <pic:spPr>
                          <a:xfrm>
                            <a:off x="0" y="0"/>
                            <a:ext cx="1122727" cy="1403751"/>
                          </a:xfrm>
                          <a:prstGeom prst="rect">
                            <a:avLst/>
                          </a:prstGeom>
                        </pic:spPr>
                      </pic:pic>
                    </a:graphicData>
                  </a:graphic>
                </wp:inline>
              </w:drawing>
            </w:r>
          </w:p>
          <w:p w14:paraId="4486A6DA" w14:textId="70DB5436" w:rsidR="003B38A1" w:rsidRDefault="003B38A1" w:rsidP="000D5234">
            <w:pPr>
              <w:keepNext/>
              <w:spacing w:before="70" w:after="26" w:line="240" w:lineRule="auto"/>
              <w:jc w:val="center"/>
              <w:rPr>
                <w:rFonts w:hint="eastAsia"/>
              </w:rPr>
            </w:pPr>
            <w:proofErr w:type="spellStart"/>
            <w:r>
              <w:rPr>
                <w:rFonts w:cs="微软雅黑"/>
                <w:b/>
                <w:color w:val="242424"/>
                <w:sz w:val="20"/>
              </w:rPr>
              <w:t>沿轨道滑入电池</w:t>
            </w:r>
            <w:proofErr w:type="spellEnd"/>
          </w:p>
        </w:tc>
        <w:tc>
          <w:tcPr>
            <w:tcW w:w="3146" w:type="dxa"/>
            <w:tcBorders>
              <w:top w:val="single" w:sz="6" w:space="0" w:color="D8E2F0"/>
              <w:left w:val="single" w:sz="6" w:space="0" w:color="D8E2F0"/>
              <w:bottom w:val="single" w:sz="6" w:space="0" w:color="D8E2F0"/>
              <w:right w:val="single" w:sz="6" w:space="0" w:color="D8E2F0"/>
            </w:tcBorders>
            <w:tcMar>
              <w:top w:w="55" w:type="dxa"/>
              <w:left w:w="65" w:type="dxa"/>
              <w:bottom w:w="55" w:type="dxa"/>
              <w:right w:w="65" w:type="dxa"/>
            </w:tcMar>
            <w:vAlign w:val="center"/>
          </w:tcPr>
          <w:p w14:paraId="7CBBC3F8" w14:textId="277A62F1" w:rsidR="003B38A1" w:rsidRDefault="00DE5E4D" w:rsidP="000D5234">
            <w:pPr>
              <w:spacing w:after="0" w:line="240" w:lineRule="auto"/>
              <w:jc w:val="center"/>
              <w:rPr>
                <w:rFonts w:hint="eastAsia"/>
              </w:rPr>
            </w:pPr>
            <w:r w:rsidR="003B38A1">
              <w:rPr>
                <w:noProof/>
              </w:rPr>
              <w:drawing>
                <wp:inline distT="0" distB="0" distL="0" distR="0" wp14:anchorId="2A58B859" wp14:editId="0EE9410E">
                  <wp:extent cx="1123340" cy="1404000"/>
                  <wp:effectExtent l="0" t="0" r="63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a:stretch>
                            <a:fillRect/>
                          </a:stretch>
                        </pic:blipFill>
                        <pic:spPr>
                          <a:xfrm>
                            <a:off x="0" y="0"/>
                            <a:ext cx="1123340" cy="1404000"/>
                          </a:xfrm>
                          <a:prstGeom prst="rect">
                            <a:avLst/>
                          </a:prstGeom>
                        </pic:spPr>
                      </pic:pic>
                    </a:graphicData>
                  </a:graphic>
                </wp:inline>
              </w:drawing>
            </w:r>
          </w:p>
          <w:p w14:paraId="4A5A0BF0" w14:textId="25202E5F" w:rsidR="003B38A1" w:rsidRDefault="003B38A1" w:rsidP="000D5234">
            <w:pPr>
              <w:keepNext/>
              <w:spacing w:before="70" w:after="26" w:line="240" w:lineRule="auto"/>
              <w:jc w:val="center"/>
              <w:rPr>
                <w:rFonts w:hint="eastAsia"/>
                <w:lang w:eastAsia="zh-CN"/>
              </w:rPr>
            </w:pPr>
            <w:r>
              <w:rPr>
                <w:rFonts w:cs="微软雅黑"/>
                <w:b/>
                <w:color w:val="242424"/>
                <w:sz w:val="20"/>
                <w:lang w:eastAsia="zh-CN"/>
              </w:rPr>
              <w:t>拨动黄色弹簧开关后拉出电池</w:t>
            </w:r>
          </w:p>
        </w:tc>
      </w:tr>
    </w:tbl>
    <w:p w14:paraId="24B58AF3" w14:textId="3562B9B0" w:rsidR="007C3632" w:rsidRDefault="00F659BA">
      <w:pPr>
        <w:keepNext/>
        <w:pBdr>
          <w:bottom w:val="single" w:sz="12" w:space="3" w:color="2F6DF6"/>
        </w:pBdr>
        <w:spacing w:before="100" w:after="50" w:line="240" w:lineRule="auto"/>
        <w:rPr>
          <w:rFonts w:hint="eastAsia"/>
          <w:lang w:eastAsia="zh-CN"/>
        </w:rPr>
      </w:pPr>
      <w:r>
        <w:rPr>
          <w:rFonts w:cs="微软雅黑"/>
          <w:b/>
          <w:color w:val="195F63"/>
          <w:sz w:val="27"/>
          <w:lang w:eastAsia="zh-CN"/>
        </w:rPr>
        <w:t>07 操作方法</w:t>
      </w:r>
    </w:p>
    <w:p w14:paraId="63A06271" w14:textId="77777777" w:rsidR="007C3632" w:rsidRDefault="00F659BA">
      <w:pPr>
        <w:keepNext/>
        <w:spacing w:before="70" w:after="26" w:line="240" w:lineRule="auto"/>
        <w:rPr>
          <w:rFonts w:hint="eastAsia"/>
          <w:lang w:eastAsia="zh-CN"/>
        </w:rPr>
      </w:pPr>
      <w:r>
        <w:rPr>
          <w:rFonts w:cs="微软雅黑"/>
          <w:b/>
          <w:color w:val="242424"/>
          <w:sz w:val="20"/>
          <w:lang w:eastAsia="zh-CN"/>
        </w:rPr>
        <w:t>使用前检查</w:t>
      </w:r>
    </w:p>
    <w:p w14:paraId="1AED84E9"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电池是否充满并安装到位。</w:t>
      </w:r>
    </w:p>
    <w:p w14:paraId="25109BCA"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净水</w:t>
      </w:r>
      <w:proofErr w:type="gramStart"/>
      <w:r>
        <w:rPr>
          <w:rFonts w:cs="微软雅黑"/>
          <w:lang w:eastAsia="zh-CN"/>
        </w:rPr>
        <w:t>箱是否</w:t>
      </w:r>
      <w:proofErr w:type="gramEnd"/>
      <w:r>
        <w:rPr>
          <w:rFonts w:cs="微软雅黑"/>
          <w:lang w:eastAsia="zh-CN"/>
        </w:rPr>
        <w:t>已加入清水或低泡清洁液。</w:t>
      </w:r>
    </w:p>
    <w:p w14:paraId="09355041"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污水</w:t>
      </w:r>
      <w:proofErr w:type="gramStart"/>
      <w:r>
        <w:rPr>
          <w:rFonts w:cs="微软雅黑"/>
          <w:lang w:eastAsia="zh-CN"/>
        </w:rPr>
        <w:t>箱是否</w:t>
      </w:r>
      <w:proofErr w:type="gramEnd"/>
      <w:r>
        <w:rPr>
          <w:rFonts w:cs="微软雅黑"/>
          <w:lang w:eastAsia="zh-CN"/>
        </w:rPr>
        <w:t>已清空并安装到位。</w:t>
      </w:r>
    </w:p>
    <w:p w14:paraId="5D54861C"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毛刷是否安装牢固。</w:t>
      </w:r>
    </w:p>
    <w:p w14:paraId="0EA9B85E"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proofErr w:type="gramStart"/>
      <w:r>
        <w:rPr>
          <w:rFonts w:cs="微软雅黑"/>
          <w:lang w:eastAsia="zh-CN"/>
        </w:rPr>
        <w:t>刮条是否</w:t>
      </w:r>
      <w:proofErr w:type="gramEnd"/>
      <w:r>
        <w:rPr>
          <w:rFonts w:cs="微软雅黑"/>
          <w:lang w:eastAsia="zh-CN"/>
        </w:rPr>
        <w:t>干净、完好并安装到位。</w:t>
      </w:r>
    </w:p>
    <w:p w14:paraId="2012999C"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吸水软管是否连接紧密。</w:t>
      </w:r>
    </w:p>
    <w:p w14:paraId="049BB6A3"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工作区域是否已清除电线、碎片和尖锐物。</w:t>
      </w:r>
    </w:p>
    <w:p w14:paraId="64BA5132"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地面是否存在易燃液体、危险化学品或其他安全隐患。</w:t>
      </w:r>
    </w:p>
    <w:p w14:paraId="5AC9DE07"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必要时是否已放置“小心地滑”等警示标识。</w:t>
      </w:r>
    </w:p>
    <w:p w14:paraId="0D579DD8" w14:textId="77777777" w:rsidR="007C3632" w:rsidRDefault="00F659BA">
      <w:pPr>
        <w:keepNext/>
        <w:spacing w:before="70" w:after="26" w:line="240" w:lineRule="auto"/>
        <w:rPr>
          <w:rFonts w:hint="eastAsia"/>
          <w:lang w:eastAsia="zh-CN"/>
        </w:rPr>
      </w:pPr>
      <w:r>
        <w:rPr>
          <w:rFonts w:cs="微软雅黑"/>
          <w:b/>
          <w:color w:val="242424"/>
          <w:sz w:val="20"/>
          <w:lang w:eastAsia="zh-CN"/>
        </w:rPr>
        <w:t>给净水箱加水</w:t>
      </w:r>
    </w:p>
    <w:p w14:paraId="754F1F23"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1. </w:t>
      </w:r>
      <w:r>
        <w:rPr>
          <w:rFonts w:cs="微软雅黑"/>
          <w:lang w:eastAsia="zh-CN"/>
        </w:rPr>
        <w:t>取下净水箱。</w:t>
      </w:r>
    </w:p>
    <w:p w14:paraId="776A8057"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2. </w:t>
      </w:r>
      <w:r>
        <w:rPr>
          <w:rFonts w:cs="微软雅黑"/>
          <w:lang w:eastAsia="zh-CN"/>
        </w:rPr>
        <w:t>加入不超过 3L 的清水。</w:t>
      </w:r>
    </w:p>
    <w:p w14:paraId="4BCA88E9"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3. </w:t>
      </w:r>
      <w:r>
        <w:rPr>
          <w:rFonts w:cs="微软雅黑"/>
          <w:lang w:eastAsia="zh-CN"/>
        </w:rPr>
        <w:t>如需使用清洁剂，请加入低泡清洁剂，并按照清洁剂厂家建议比例稀释。</w:t>
      </w:r>
    </w:p>
    <w:p w14:paraId="33F31D80"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4. </w:t>
      </w:r>
      <w:r>
        <w:rPr>
          <w:rFonts w:cs="微软雅黑"/>
          <w:lang w:eastAsia="zh-CN"/>
        </w:rPr>
        <w:t>禁止加入易燃、强酸、强碱、含氯漂白剂或溶剂型清洁剂。</w:t>
      </w:r>
    </w:p>
    <w:p w14:paraId="10BF7C96" w14:textId="77777777" w:rsidR="007C3632" w:rsidRDefault="00F659BA">
      <w:pPr>
        <w:keepNext/>
        <w:spacing w:before="70" w:after="26" w:line="240" w:lineRule="auto"/>
        <w:rPr>
          <w:rFonts w:hint="eastAsia"/>
          <w:lang w:eastAsia="zh-CN"/>
        </w:rPr>
      </w:pPr>
      <w:r>
        <w:rPr>
          <w:rFonts w:cs="微软雅黑"/>
          <w:b/>
          <w:color w:val="242424"/>
          <w:sz w:val="20"/>
          <w:lang w:eastAsia="zh-CN"/>
        </w:rPr>
        <w:t>设置机器进入工作状态</w:t>
      </w:r>
    </w:p>
    <w:p w14:paraId="1D1B4C1A"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1. </w:t>
      </w:r>
      <w:r>
        <w:rPr>
          <w:rFonts w:cs="微软雅黑"/>
          <w:lang w:eastAsia="zh-CN"/>
        </w:rPr>
        <w:t>使用机器前，请先下蹲。</w:t>
      </w:r>
    </w:p>
    <w:p w14:paraId="3B435178"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2. </w:t>
      </w:r>
      <w:r>
        <w:rPr>
          <w:rFonts w:cs="微软雅黑"/>
          <w:lang w:eastAsia="zh-CN"/>
        </w:rPr>
        <w:t>一只手握住上方把手，另一只手以反手方式握住下方把手，拇指保持在外侧。</w:t>
      </w:r>
    </w:p>
    <w:p w14:paraId="20994223"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3. </w:t>
      </w:r>
      <w:r>
        <w:rPr>
          <w:rFonts w:cs="微软雅黑"/>
          <w:lang w:eastAsia="zh-CN"/>
        </w:rPr>
        <w:t>缓慢分离上方把手与下方刷盘机身。</w:t>
      </w:r>
    </w:p>
    <w:p w14:paraId="328AEE84"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4. </w:t>
      </w:r>
      <w:r>
        <w:rPr>
          <w:rFonts w:cs="微软雅黑"/>
          <w:lang w:eastAsia="zh-CN"/>
        </w:rPr>
        <w:t>将下方机身平稳放至地面。</w:t>
      </w:r>
    </w:p>
    <w:p w14:paraId="16ED0177"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5. </w:t>
      </w:r>
      <w:r>
        <w:rPr>
          <w:rFonts w:cs="微软雅黑"/>
          <w:lang w:eastAsia="zh-CN"/>
        </w:rPr>
        <w:t>使用结束或暂停清洁时，请将刷盘机身复位并立起。</w:t>
      </w:r>
    </w:p>
    <w:tbl>
      <w:tblPr>
        <w:tblW w:w="0" w:type="auto"/>
        <w:jc w:val="center"/>
        <w:tblLayout w:type="fixed"/>
        <w:tblLook w:val="04A0" w:firstRow="1" w:lastRow="0" w:firstColumn="1" w:lastColumn="0" w:noHBand="0" w:noVBand="1"/>
      </w:tblPr>
      <w:tblGrid>
        <w:gridCol w:w="3146"/>
        <w:gridCol w:w="3146"/>
      </w:tblGrid>
      <w:tr w:rsidR="007C3632" w14:paraId="24442DD2" w14:textId="77777777">
        <w:trPr>
          <w:trHeight w:val="2580"/>
          <w:jc w:val="center"/>
        </w:trPr>
        <w:tc>
          <w:tcPr>
            <w:tcW w:w="3146" w:type="dxa"/>
            <w:tcBorders>
              <w:top w:val="single" w:sz="6" w:space="0" w:color="D8E2F0"/>
              <w:left w:val="single" w:sz="6" w:space="0" w:color="D8E2F0"/>
              <w:bottom w:val="single" w:sz="6" w:space="0" w:color="D8E2F0"/>
              <w:right w:val="single" w:sz="6" w:space="0" w:color="D8E2F0"/>
            </w:tcBorders>
            <w:tcMar>
              <w:top w:w="55" w:type="dxa"/>
              <w:left w:w="65" w:type="dxa"/>
              <w:bottom w:w="55" w:type="dxa"/>
              <w:right w:w="65" w:type="dxa"/>
            </w:tcMar>
            <w:vAlign w:val="center"/>
          </w:tcPr>
          <w:p w14:paraId="1D5DFEF6" w14:textId="332C6C4C" w:rsidR="007C3632" w:rsidRDefault="00F659BA">
            <w:pPr>
              <w:spacing w:after="0" w:line="240" w:lineRule="auto"/>
              <w:jc w:val="center"/>
              <w:rPr>
                <w:rFonts w:hint="eastAsia"/>
              </w:rPr>
            </w:pPr>
            <w:r>
              <w:rPr>
                <w:noProof/>
              </w:rPr>
              <w:lastRenderedPageBreak/>
              <w:drawing>
                <wp:inline distT="0" distB="0" distL="0" distR="0" wp14:anchorId="13B1B303" wp14:editId="232D2F84">
                  <wp:extent cx="1122727" cy="140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img_18.jpg"/>
                          <pic:cNvPicPr/>
                        </pic:nvPicPr>
                        <pic:blipFill>
                          <a:blip r:embed="rId24"/>
                          <a:stretch>
                            <a:fillRect/>
                          </a:stretch>
                        </pic:blipFill>
                        <pic:spPr>
                          <a:xfrm>
                            <a:off x="0" y="0"/>
                            <a:ext cx="1122727" cy="1404000"/>
                          </a:xfrm>
                          <a:prstGeom prst="rect">
                            <a:avLst/>
                          </a:prstGeom>
                        </pic:spPr>
                      </pic:pic>
                    </a:graphicData>
                  </a:graphic>
                </wp:inline>
              </w:drawing>
            </w:r>
          </w:p>
          <w:p w14:paraId="3A0AD6D8" w14:textId="70FF8BF9" w:rsidR="007C3632" w:rsidRDefault="00F659BA">
            <w:pPr>
              <w:keepNext/>
              <w:spacing w:before="70" w:after="26" w:line="240" w:lineRule="auto"/>
              <w:jc w:val="center"/>
              <w:rPr>
                <w:rFonts w:hint="eastAsia"/>
                <w:lang w:eastAsia="zh-CN"/>
              </w:rPr>
            </w:pPr>
            <w:r>
              <w:rPr>
                <w:rFonts w:cs="微软雅黑"/>
                <w:b/>
                <w:color w:val="242424"/>
                <w:sz w:val="20"/>
                <w:lang w:eastAsia="zh-CN"/>
              </w:rPr>
              <w:t>分离上方把手与下方刷盘机身</w:t>
            </w:r>
          </w:p>
        </w:tc>
        <w:tc>
          <w:tcPr>
            <w:tcW w:w="3146" w:type="dxa"/>
            <w:tcBorders>
              <w:top w:val="single" w:sz="6" w:space="0" w:color="D8E2F0"/>
              <w:left w:val="single" w:sz="6" w:space="0" w:color="D8E2F0"/>
              <w:bottom w:val="single" w:sz="6" w:space="0" w:color="D8E2F0"/>
              <w:right w:val="single" w:sz="6" w:space="0" w:color="D8E2F0"/>
            </w:tcBorders>
            <w:tcMar>
              <w:top w:w="55" w:type="dxa"/>
              <w:left w:w="65" w:type="dxa"/>
              <w:bottom w:w="55" w:type="dxa"/>
              <w:right w:w="65" w:type="dxa"/>
            </w:tcMar>
            <w:vAlign w:val="center"/>
          </w:tcPr>
          <w:p w14:paraId="4CE0EE24" w14:textId="77777777" w:rsidR="007C3632" w:rsidRDefault="00F659BA">
            <w:pPr>
              <w:spacing w:after="0" w:line="240" w:lineRule="auto"/>
              <w:jc w:val="center"/>
              <w:rPr>
                <w:rFonts w:hint="eastAsia"/>
              </w:rPr>
            </w:pPr>
            <w:r>
              <w:rPr>
                <w:noProof/>
              </w:rPr>
              <w:drawing>
                <wp:inline distT="0" distB="0" distL="0" distR="0" wp14:anchorId="1784A1FD" wp14:editId="564721E1">
                  <wp:extent cx="1122727" cy="1404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img_19.jpg"/>
                          <pic:cNvPicPr/>
                        </pic:nvPicPr>
                        <pic:blipFill>
                          <a:blip r:embed="rId25"/>
                          <a:stretch>
                            <a:fillRect/>
                          </a:stretch>
                        </pic:blipFill>
                        <pic:spPr>
                          <a:xfrm>
                            <a:off x="0" y="0"/>
                            <a:ext cx="1122727" cy="1404000"/>
                          </a:xfrm>
                          <a:prstGeom prst="rect">
                            <a:avLst/>
                          </a:prstGeom>
                        </pic:spPr>
                      </pic:pic>
                    </a:graphicData>
                  </a:graphic>
                </wp:inline>
              </w:drawing>
            </w:r>
          </w:p>
          <w:p w14:paraId="6C1CB477" w14:textId="77777777" w:rsidR="007C3632" w:rsidRDefault="00F659BA">
            <w:pPr>
              <w:keepNext/>
              <w:spacing w:before="70" w:after="26" w:line="240" w:lineRule="auto"/>
              <w:jc w:val="center"/>
              <w:rPr>
                <w:rFonts w:hint="eastAsia"/>
                <w:lang w:eastAsia="zh-CN"/>
              </w:rPr>
            </w:pPr>
            <w:r>
              <w:rPr>
                <w:rFonts w:cs="微软雅黑"/>
                <w:b/>
                <w:color w:val="242424"/>
                <w:sz w:val="20"/>
                <w:lang w:eastAsia="zh-CN"/>
              </w:rPr>
              <w:t>将刷盘机身平稳放至地面</w:t>
            </w:r>
          </w:p>
        </w:tc>
      </w:tr>
    </w:tbl>
    <w:p w14:paraId="6DFB7AF9" w14:textId="52481A79" w:rsidR="007C3632" w:rsidRDefault="00F659BA">
      <w:pPr>
        <w:keepNext/>
        <w:spacing w:before="70" w:after="26" w:line="240" w:lineRule="auto"/>
        <w:rPr>
          <w:rFonts w:hint="eastAsia"/>
        </w:rPr>
      </w:pPr>
      <w:proofErr w:type="spellStart"/>
      <w:r>
        <w:rPr>
          <w:rFonts w:cs="微软雅黑"/>
          <w:b/>
          <w:color w:val="242424"/>
          <w:sz w:val="20"/>
        </w:rPr>
        <w:t>工作模式</w:t>
      </w:r>
      <w:proofErr w:type="spellEnd"/>
    </w:p>
    <w:tbl>
      <w:tblPr>
        <w:tblW w:w="0" w:type="auto"/>
        <w:jc w:val="center"/>
        <w:tblLayout w:type="fixed"/>
        <w:tblLook w:val="04A0" w:firstRow="1" w:lastRow="0" w:firstColumn="1" w:lastColumn="0" w:noHBand="0" w:noVBand="1"/>
      </w:tblPr>
      <w:tblGrid>
        <w:gridCol w:w="2296"/>
        <w:gridCol w:w="2665"/>
        <w:gridCol w:w="2608"/>
      </w:tblGrid>
      <w:tr w:rsidR="007C3632" w14:paraId="5887E609" w14:textId="77777777">
        <w:trPr>
          <w:jc w:val="center"/>
        </w:trPr>
        <w:tc>
          <w:tcPr>
            <w:tcW w:w="2296" w:type="dxa"/>
            <w:tcBorders>
              <w:top w:val="single" w:sz="8" w:space="0" w:color="C9D6E8"/>
              <w:left w:val="single" w:sz="8" w:space="0" w:color="C9D6E8"/>
              <w:bottom w:val="single" w:sz="8" w:space="0" w:color="C9D6E8"/>
              <w:right w:val="single" w:sz="8" w:space="0" w:color="C9D6E8"/>
            </w:tcBorders>
            <w:shd w:val="clear" w:color="auto" w:fill="EAF2FF"/>
            <w:tcMar>
              <w:top w:w="55" w:type="dxa"/>
              <w:left w:w="65" w:type="dxa"/>
              <w:bottom w:w="55" w:type="dxa"/>
              <w:right w:w="65" w:type="dxa"/>
            </w:tcMar>
            <w:vAlign w:val="center"/>
          </w:tcPr>
          <w:p w14:paraId="63A98356" w14:textId="77777777" w:rsidR="007C3632" w:rsidRDefault="00F659BA">
            <w:pPr>
              <w:keepNext/>
              <w:spacing w:before="70" w:after="26" w:line="240" w:lineRule="auto"/>
              <w:jc w:val="center"/>
              <w:rPr>
                <w:rFonts w:hint="eastAsia"/>
              </w:rPr>
            </w:pPr>
            <w:proofErr w:type="spellStart"/>
            <w:r>
              <w:rPr>
                <w:rFonts w:cs="微软雅黑"/>
                <w:b/>
                <w:color w:val="242424"/>
                <w:sz w:val="20"/>
              </w:rPr>
              <w:t>模式</w:t>
            </w:r>
            <w:proofErr w:type="spellEnd"/>
          </w:p>
        </w:tc>
        <w:tc>
          <w:tcPr>
            <w:tcW w:w="2296" w:type="dxa"/>
            <w:tcBorders>
              <w:top w:val="single" w:sz="8" w:space="0" w:color="C9D6E8"/>
              <w:left w:val="single" w:sz="8" w:space="0" w:color="C9D6E8"/>
              <w:bottom w:val="single" w:sz="8" w:space="0" w:color="C9D6E8"/>
              <w:right w:val="single" w:sz="8" w:space="0" w:color="C9D6E8"/>
            </w:tcBorders>
            <w:shd w:val="clear" w:color="auto" w:fill="EAF2FF"/>
            <w:tcMar>
              <w:top w:w="55" w:type="dxa"/>
              <w:left w:w="65" w:type="dxa"/>
              <w:bottom w:w="55" w:type="dxa"/>
              <w:right w:w="65" w:type="dxa"/>
            </w:tcMar>
            <w:vAlign w:val="center"/>
          </w:tcPr>
          <w:p w14:paraId="79207532" w14:textId="77777777" w:rsidR="007C3632" w:rsidRDefault="00F659BA">
            <w:pPr>
              <w:keepNext/>
              <w:spacing w:before="70" w:after="26" w:line="240" w:lineRule="auto"/>
              <w:jc w:val="center"/>
              <w:rPr>
                <w:rFonts w:hint="eastAsia"/>
              </w:rPr>
            </w:pPr>
            <w:proofErr w:type="spellStart"/>
            <w:r>
              <w:rPr>
                <w:rFonts w:cs="微软雅黑"/>
                <w:b/>
                <w:color w:val="242424"/>
                <w:sz w:val="20"/>
              </w:rPr>
              <w:t>功能</w:t>
            </w:r>
            <w:proofErr w:type="spellEnd"/>
          </w:p>
        </w:tc>
        <w:tc>
          <w:tcPr>
            <w:tcW w:w="2296" w:type="dxa"/>
            <w:tcBorders>
              <w:top w:val="single" w:sz="8" w:space="0" w:color="C9D6E8"/>
              <w:left w:val="single" w:sz="8" w:space="0" w:color="C9D6E8"/>
              <w:bottom w:val="single" w:sz="8" w:space="0" w:color="C9D6E8"/>
              <w:right w:val="single" w:sz="8" w:space="0" w:color="C9D6E8"/>
            </w:tcBorders>
            <w:shd w:val="clear" w:color="auto" w:fill="EAF2FF"/>
            <w:tcMar>
              <w:top w:w="55" w:type="dxa"/>
              <w:left w:w="65" w:type="dxa"/>
              <w:bottom w:w="55" w:type="dxa"/>
              <w:right w:w="65" w:type="dxa"/>
            </w:tcMar>
            <w:vAlign w:val="center"/>
          </w:tcPr>
          <w:p w14:paraId="6D3D0223" w14:textId="77777777" w:rsidR="007C3632" w:rsidRDefault="00F659BA">
            <w:pPr>
              <w:keepNext/>
              <w:spacing w:before="70" w:after="26" w:line="240" w:lineRule="auto"/>
              <w:jc w:val="center"/>
              <w:rPr>
                <w:rFonts w:hint="eastAsia"/>
              </w:rPr>
            </w:pPr>
            <w:proofErr w:type="spellStart"/>
            <w:r>
              <w:rPr>
                <w:rFonts w:cs="微软雅黑"/>
                <w:b/>
                <w:color w:val="242424"/>
                <w:sz w:val="20"/>
              </w:rPr>
              <w:t>适用场景</w:t>
            </w:r>
            <w:proofErr w:type="spellEnd"/>
          </w:p>
        </w:tc>
      </w:tr>
      <w:tr w:rsidR="007C3632" w14:paraId="345B2296" w14:textId="77777777">
        <w:trPr>
          <w:jc w:val="center"/>
        </w:trPr>
        <w:tc>
          <w:tcPr>
            <w:tcW w:w="1134"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7090C1B5" w14:textId="77777777" w:rsidR="007C3632" w:rsidRDefault="00F659BA">
            <w:pPr>
              <w:jc w:val="center"/>
              <w:rPr>
                <w:rFonts w:hint="eastAsia"/>
              </w:rPr>
            </w:pPr>
            <w:proofErr w:type="spellStart"/>
            <w:r>
              <w:rPr>
                <w:sz w:val="15"/>
              </w:rPr>
              <w:t>模式</w:t>
            </w:r>
            <w:proofErr w:type="spellEnd"/>
            <w:r>
              <w:rPr>
                <w:sz w:val="15"/>
              </w:rPr>
              <w:t xml:space="preserve"> 1</w:t>
            </w:r>
          </w:p>
        </w:tc>
        <w:tc>
          <w:tcPr>
            <w:tcW w:w="2665"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7C641FCE" w14:textId="77777777" w:rsidR="007C3632" w:rsidRDefault="00F659BA" w:rsidP="00DE5E4D">
            <w:pPr>
              <w:jc w:val="center"/>
              <w:rPr>
                <w:rFonts w:hint="eastAsia"/>
              </w:rPr>
            </w:pPr>
            <w:proofErr w:type="spellStart"/>
            <w:r>
              <w:rPr>
                <w:sz w:val="15"/>
              </w:rPr>
              <w:t>刷洗</w:t>
            </w:r>
            <w:proofErr w:type="spellEnd"/>
            <w:r>
              <w:rPr>
                <w:sz w:val="15"/>
              </w:rPr>
              <w:t xml:space="preserve"> + </w:t>
            </w:r>
            <w:proofErr w:type="spellStart"/>
            <w:r>
              <w:rPr>
                <w:sz w:val="15"/>
              </w:rPr>
              <w:t>出水</w:t>
            </w:r>
            <w:proofErr w:type="spellEnd"/>
            <w:r>
              <w:rPr>
                <w:sz w:val="15"/>
              </w:rPr>
              <w:t>/</w:t>
            </w:r>
            <w:proofErr w:type="spellStart"/>
            <w:r>
              <w:rPr>
                <w:sz w:val="15"/>
              </w:rPr>
              <w:t>清洁液</w:t>
            </w:r>
            <w:proofErr w:type="spellEnd"/>
            <w:r>
              <w:rPr>
                <w:sz w:val="15"/>
              </w:rPr>
              <w:t xml:space="preserve"> + </w:t>
            </w:r>
            <w:proofErr w:type="spellStart"/>
            <w:r>
              <w:rPr>
                <w:sz w:val="15"/>
              </w:rPr>
              <w:t>真空吸水</w:t>
            </w:r>
            <w:proofErr w:type="spellEnd"/>
          </w:p>
        </w:tc>
        <w:tc>
          <w:tcPr>
            <w:tcW w:w="2608"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28252723" w14:textId="77777777" w:rsidR="007C3632" w:rsidRDefault="00F659BA" w:rsidP="00DE5E4D">
            <w:pPr>
              <w:keepNext/>
              <w:spacing w:before="70" w:after="26" w:line="240" w:lineRule="auto"/>
              <w:jc w:val="center"/>
              <w:rPr>
                <w:rFonts w:hint="eastAsia"/>
              </w:rPr>
            </w:pPr>
            <w:proofErr w:type="spellStart"/>
            <w:r>
              <w:rPr>
                <w:rFonts w:cs="微软雅黑"/>
                <w:b/>
                <w:color w:val="242424"/>
                <w:sz w:val="20"/>
              </w:rPr>
              <w:t>日常标准清洁</w:t>
            </w:r>
            <w:proofErr w:type="spellEnd"/>
          </w:p>
        </w:tc>
      </w:tr>
      <w:tr w:rsidR="007C3632" w14:paraId="3B526D45" w14:textId="77777777">
        <w:trPr>
          <w:jc w:val="center"/>
        </w:trPr>
        <w:tc>
          <w:tcPr>
            <w:tcW w:w="1134"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274AA92A" w14:textId="77777777" w:rsidR="007C3632" w:rsidRDefault="00F659BA">
            <w:pPr>
              <w:jc w:val="center"/>
              <w:rPr>
                <w:rFonts w:hint="eastAsia"/>
              </w:rPr>
            </w:pPr>
            <w:proofErr w:type="spellStart"/>
            <w:r>
              <w:rPr>
                <w:sz w:val="15"/>
              </w:rPr>
              <w:t>模式</w:t>
            </w:r>
            <w:proofErr w:type="spellEnd"/>
            <w:r>
              <w:rPr>
                <w:sz w:val="15"/>
              </w:rPr>
              <w:t xml:space="preserve"> 2</w:t>
            </w:r>
          </w:p>
        </w:tc>
        <w:tc>
          <w:tcPr>
            <w:tcW w:w="2665"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76486D79" w14:textId="77777777" w:rsidR="007C3632" w:rsidRDefault="00F659BA" w:rsidP="00DE5E4D">
            <w:pPr>
              <w:jc w:val="center"/>
              <w:rPr>
                <w:rFonts w:hint="eastAsia"/>
              </w:rPr>
            </w:pPr>
            <w:proofErr w:type="spellStart"/>
            <w:r>
              <w:rPr>
                <w:sz w:val="15"/>
              </w:rPr>
              <w:t>刷洗</w:t>
            </w:r>
            <w:proofErr w:type="spellEnd"/>
            <w:r>
              <w:rPr>
                <w:sz w:val="15"/>
              </w:rPr>
              <w:t xml:space="preserve"> + </w:t>
            </w:r>
            <w:proofErr w:type="spellStart"/>
            <w:r>
              <w:rPr>
                <w:sz w:val="15"/>
              </w:rPr>
              <w:t>出水</w:t>
            </w:r>
            <w:proofErr w:type="spellEnd"/>
            <w:r>
              <w:rPr>
                <w:sz w:val="15"/>
              </w:rPr>
              <w:t>/</w:t>
            </w:r>
            <w:proofErr w:type="spellStart"/>
            <w:r>
              <w:rPr>
                <w:sz w:val="15"/>
              </w:rPr>
              <w:t>清洁液</w:t>
            </w:r>
            <w:proofErr w:type="spellEnd"/>
          </w:p>
        </w:tc>
        <w:tc>
          <w:tcPr>
            <w:tcW w:w="2608"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539CA428" w14:textId="77777777" w:rsidR="007C3632" w:rsidRDefault="00F659BA" w:rsidP="00DE5E4D">
            <w:pPr>
              <w:keepNext/>
              <w:spacing w:before="70" w:after="26" w:line="240" w:lineRule="auto"/>
              <w:jc w:val="center"/>
              <w:rPr>
                <w:rFonts w:hint="eastAsia"/>
                <w:lang w:eastAsia="zh-CN"/>
              </w:rPr>
            </w:pPr>
            <w:r>
              <w:rPr>
                <w:rFonts w:cs="微软雅黑"/>
                <w:b/>
                <w:color w:val="242424"/>
                <w:sz w:val="20"/>
                <w:lang w:eastAsia="zh-CN"/>
              </w:rPr>
              <w:t>需要预刷洗或重点去污时</w:t>
            </w:r>
          </w:p>
        </w:tc>
      </w:tr>
      <w:tr w:rsidR="007C3632" w14:paraId="2B2319B0" w14:textId="77777777">
        <w:trPr>
          <w:jc w:val="center"/>
        </w:trPr>
        <w:tc>
          <w:tcPr>
            <w:tcW w:w="1134"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6436C8A1" w14:textId="77777777" w:rsidR="007C3632" w:rsidRDefault="00F659BA">
            <w:pPr>
              <w:jc w:val="center"/>
              <w:rPr>
                <w:rFonts w:hint="eastAsia"/>
              </w:rPr>
            </w:pPr>
            <w:proofErr w:type="spellStart"/>
            <w:r>
              <w:rPr>
                <w:sz w:val="15"/>
              </w:rPr>
              <w:t>模式</w:t>
            </w:r>
            <w:proofErr w:type="spellEnd"/>
            <w:r>
              <w:rPr>
                <w:sz w:val="15"/>
              </w:rPr>
              <w:t xml:space="preserve"> 3</w:t>
            </w:r>
          </w:p>
        </w:tc>
        <w:tc>
          <w:tcPr>
            <w:tcW w:w="2665"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24BBBD27" w14:textId="77777777" w:rsidR="007C3632" w:rsidRDefault="00F659BA" w:rsidP="00DE5E4D">
            <w:pPr>
              <w:jc w:val="center"/>
              <w:rPr>
                <w:rFonts w:hint="eastAsia"/>
              </w:rPr>
            </w:pPr>
            <w:proofErr w:type="spellStart"/>
            <w:r>
              <w:rPr>
                <w:sz w:val="15"/>
              </w:rPr>
              <w:t>干刷</w:t>
            </w:r>
            <w:proofErr w:type="spellEnd"/>
          </w:p>
        </w:tc>
        <w:tc>
          <w:tcPr>
            <w:tcW w:w="2608"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515453E3" w14:textId="77777777" w:rsidR="007C3632" w:rsidRDefault="00F659BA" w:rsidP="00DE5E4D">
            <w:pPr>
              <w:keepNext/>
              <w:spacing w:before="70" w:after="26" w:line="240" w:lineRule="auto"/>
              <w:jc w:val="center"/>
              <w:rPr>
                <w:rFonts w:hint="eastAsia"/>
                <w:lang w:eastAsia="zh-CN"/>
              </w:rPr>
            </w:pPr>
            <w:r>
              <w:rPr>
                <w:rFonts w:cs="微软雅黑"/>
                <w:b/>
                <w:color w:val="242424"/>
                <w:sz w:val="20"/>
                <w:lang w:eastAsia="zh-CN"/>
              </w:rPr>
              <w:t>地面较湿或需要局部刷洗时</w:t>
            </w:r>
          </w:p>
        </w:tc>
      </w:tr>
      <w:tr w:rsidR="007C3632" w14:paraId="1AB5B99E" w14:textId="77777777">
        <w:trPr>
          <w:jc w:val="center"/>
        </w:trPr>
        <w:tc>
          <w:tcPr>
            <w:tcW w:w="1134"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7C9D2FD4" w14:textId="77777777" w:rsidR="007C3632" w:rsidRDefault="00F659BA">
            <w:pPr>
              <w:jc w:val="center"/>
              <w:rPr>
                <w:rFonts w:hint="eastAsia"/>
              </w:rPr>
            </w:pPr>
            <w:proofErr w:type="spellStart"/>
            <w:r>
              <w:rPr>
                <w:sz w:val="15"/>
              </w:rPr>
              <w:t>关闭</w:t>
            </w:r>
            <w:proofErr w:type="spellEnd"/>
          </w:p>
        </w:tc>
        <w:tc>
          <w:tcPr>
            <w:tcW w:w="2665"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3540CF61" w14:textId="77777777" w:rsidR="007C3632" w:rsidRDefault="00F659BA" w:rsidP="00DE5E4D">
            <w:pPr>
              <w:jc w:val="center"/>
              <w:rPr>
                <w:rFonts w:hint="eastAsia"/>
              </w:rPr>
            </w:pPr>
            <w:proofErr w:type="spellStart"/>
            <w:r>
              <w:rPr>
                <w:sz w:val="15"/>
              </w:rPr>
              <w:t>停止工作</w:t>
            </w:r>
            <w:proofErr w:type="spellEnd"/>
          </w:p>
        </w:tc>
        <w:tc>
          <w:tcPr>
            <w:tcW w:w="2608"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12607D5B" w14:textId="77777777" w:rsidR="007C3632" w:rsidRDefault="00F659BA" w:rsidP="00DE5E4D">
            <w:pPr>
              <w:keepNext/>
              <w:spacing w:before="70" w:after="26" w:line="240" w:lineRule="auto"/>
              <w:jc w:val="center"/>
              <w:rPr>
                <w:rFonts w:hint="eastAsia"/>
                <w:lang w:eastAsia="zh-CN"/>
              </w:rPr>
            </w:pPr>
            <w:r>
              <w:rPr>
                <w:rFonts w:cs="微软雅黑"/>
                <w:b/>
                <w:color w:val="242424"/>
                <w:sz w:val="20"/>
                <w:lang w:eastAsia="zh-CN"/>
              </w:rPr>
              <w:t>完成清洁或需要暂停时</w:t>
            </w:r>
          </w:p>
        </w:tc>
      </w:tr>
    </w:tbl>
    <w:p w14:paraId="096C6715" w14:textId="77777777" w:rsidR="007C3632" w:rsidRDefault="00F659BA">
      <w:pPr>
        <w:keepNext/>
        <w:spacing w:before="70" w:after="26" w:line="240" w:lineRule="auto"/>
        <w:rPr>
          <w:rFonts w:hint="eastAsia"/>
          <w:lang w:eastAsia="zh-CN"/>
        </w:rPr>
      </w:pPr>
      <w:r>
        <w:rPr>
          <w:rFonts w:cs="微软雅黑"/>
          <w:b/>
          <w:color w:val="242424"/>
          <w:sz w:val="20"/>
          <w:lang w:eastAsia="zh-CN"/>
        </w:rPr>
        <w:t>电池状态提示</w:t>
      </w:r>
    </w:p>
    <w:p w14:paraId="1EBB4142" w14:textId="77777777" w:rsidR="007C3632" w:rsidRDefault="00F659BA">
      <w:pPr>
        <w:spacing w:after="20" w:line="254" w:lineRule="auto"/>
        <w:rPr>
          <w:rFonts w:hint="eastAsia"/>
          <w:lang w:eastAsia="zh-CN"/>
        </w:rPr>
      </w:pPr>
      <w:r>
        <w:rPr>
          <w:rFonts w:cs="微软雅黑"/>
          <w:lang w:eastAsia="zh-CN"/>
        </w:rPr>
        <w:t>当绿色 LED 指示灯开始闪烁时，表示电池电量较低，剩余使用时间约为 10 分钟。请尽快完成当前清洁任务并为电池充电。</w:t>
      </w:r>
    </w:p>
    <w:p w14:paraId="10C35666" w14:textId="77777777" w:rsidR="007C3632" w:rsidRDefault="00F659BA">
      <w:pPr>
        <w:keepNext/>
        <w:spacing w:before="70" w:after="26" w:line="240" w:lineRule="auto"/>
        <w:rPr>
          <w:rFonts w:hint="eastAsia"/>
          <w:lang w:eastAsia="zh-CN"/>
        </w:rPr>
      </w:pPr>
      <w:r>
        <w:rPr>
          <w:rFonts w:cs="微软雅黑"/>
          <w:b/>
          <w:color w:val="242424"/>
          <w:sz w:val="20"/>
          <w:lang w:eastAsia="zh-CN"/>
        </w:rPr>
        <w:t>操控机器</w:t>
      </w:r>
    </w:p>
    <w:p w14:paraId="30D63D3B" w14:textId="77777777" w:rsidR="007C3632" w:rsidRDefault="00F659BA">
      <w:pPr>
        <w:spacing w:after="20" w:line="254" w:lineRule="auto"/>
        <w:rPr>
          <w:rFonts w:hint="eastAsia"/>
          <w:lang w:eastAsia="zh-CN"/>
        </w:rPr>
      </w:pPr>
      <w:r>
        <w:rPr>
          <w:rFonts w:cs="微软雅黑"/>
          <w:lang w:eastAsia="zh-CN"/>
        </w:rPr>
        <w:t>本产品设计为向机身前方移动。操作时请站在机器后方，握住手柄，跟随机器缓慢前进。转向时，请轻轻转动手柄，使机器朝目标方向移动；避免突然大幅度转向，以免地面残留水迹或造成机器失控。</w:t>
      </w:r>
    </w:p>
    <w:p w14:paraId="25F7C06D"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请勿将机身压低超过约 45°，否则可能导致水进入风机内部。</w:t>
      </w:r>
    </w:p>
    <w:p w14:paraId="2C9DCDB8"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请勿让机器长时间停留在同一位置刷洗，以免损伤地面。</w:t>
      </w:r>
    </w:p>
    <w:p w14:paraId="3CE9E78E"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靠墙清洁时，可使擦洗板边缘靠近墙边缓慢行进。</w:t>
      </w:r>
    </w:p>
    <w:p w14:paraId="74651903"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如发现异常噪音、异味、震动或吸水异常，请立即停机检查。</w:t>
      </w:r>
    </w:p>
    <w:p w14:paraId="17E0453D" w14:textId="77777777" w:rsidR="007C3632" w:rsidRDefault="00F659BA">
      <w:pPr>
        <w:keepNext/>
        <w:pBdr>
          <w:bottom w:val="single" w:sz="12" w:space="3" w:color="2F6DF6"/>
        </w:pBdr>
        <w:spacing w:before="100" w:after="50" w:line="240" w:lineRule="auto"/>
        <w:rPr>
          <w:rFonts w:hint="eastAsia"/>
          <w:lang w:eastAsia="zh-CN"/>
        </w:rPr>
      </w:pPr>
      <w:r>
        <w:rPr>
          <w:rFonts w:cs="微软雅黑"/>
          <w:b/>
          <w:color w:val="195F63"/>
          <w:sz w:val="27"/>
          <w:lang w:eastAsia="zh-CN"/>
        </w:rPr>
        <w:lastRenderedPageBreak/>
        <w:t>08 使用后清洁与排水</w:t>
      </w:r>
    </w:p>
    <w:p w14:paraId="11CD038A" w14:textId="77777777" w:rsidR="007C3632" w:rsidRDefault="00F659BA">
      <w:pPr>
        <w:keepNext/>
        <w:spacing w:before="70" w:after="26" w:line="240" w:lineRule="auto"/>
        <w:rPr>
          <w:rFonts w:hint="eastAsia"/>
          <w:lang w:eastAsia="zh-CN"/>
        </w:rPr>
      </w:pPr>
      <w:r>
        <w:rPr>
          <w:rFonts w:cs="微软雅黑"/>
          <w:b/>
          <w:color w:val="242424"/>
          <w:sz w:val="20"/>
          <w:lang w:eastAsia="zh-CN"/>
        </w:rPr>
        <w:t>关闭机器</w:t>
      </w:r>
    </w:p>
    <w:p w14:paraId="010D7876"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1. </w:t>
      </w:r>
      <w:r>
        <w:rPr>
          <w:rFonts w:cs="微软雅黑"/>
          <w:lang w:eastAsia="zh-CN"/>
        </w:rPr>
        <w:t>完成清洁前，可先关闭出水功能。</w:t>
      </w:r>
    </w:p>
    <w:p w14:paraId="7CD30A99"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2. </w:t>
      </w:r>
      <w:r>
        <w:rPr>
          <w:rFonts w:cs="微软雅黑"/>
          <w:lang w:eastAsia="zh-CN"/>
        </w:rPr>
        <w:t>继续运行片刻，使地面和管路中的残留液体被吸走。</w:t>
      </w:r>
    </w:p>
    <w:p w14:paraId="474A9794"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3. </w:t>
      </w:r>
      <w:r>
        <w:rPr>
          <w:rFonts w:cs="微软雅黑"/>
          <w:lang w:eastAsia="zh-CN"/>
        </w:rPr>
        <w:t>按下关闭按键。</w:t>
      </w:r>
    </w:p>
    <w:p w14:paraId="13A5E1DC"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4. </w:t>
      </w:r>
      <w:r>
        <w:rPr>
          <w:rFonts w:cs="微软雅黑"/>
          <w:lang w:eastAsia="zh-CN"/>
        </w:rPr>
        <w:t>等待毛刷完全停止。</w:t>
      </w:r>
    </w:p>
    <w:p w14:paraId="5DD66746"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5. </w:t>
      </w:r>
      <w:r>
        <w:rPr>
          <w:rFonts w:cs="微软雅黑"/>
          <w:lang w:eastAsia="zh-CN"/>
        </w:rPr>
        <w:t>将机器放回停放位置。</w:t>
      </w:r>
    </w:p>
    <w:p w14:paraId="0544C4AC" w14:textId="77777777" w:rsidR="007C3632" w:rsidRDefault="00F659BA">
      <w:pPr>
        <w:keepNext/>
        <w:spacing w:before="70" w:after="26" w:line="240" w:lineRule="auto"/>
        <w:rPr>
          <w:rFonts w:hint="eastAsia"/>
          <w:lang w:eastAsia="zh-CN"/>
        </w:rPr>
      </w:pPr>
      <w:r>
        <w:rPr>
          <w:rFonts w:cs="微软雅黑"/>
          <w:b/>
          <w:color w:val="242424"/>
          <w:sz w:val="20"/>
          <w:lang w:eastAsia="zh-CN"/>
        </w:rPr>
        <w:t>清空污水箱</w:t>
      </w:r>
    </w:p>
    <w:p w14:paraId="3A399E9A"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1. </w:t>
      </w:r>
      <w:r>
        <w:rPr>
          <w:rFonts w:cs="微软雅黑"/>
          <w:lang w:eastAsia="zh-CN"/>
        </w:rPr>
        <w:t>取下污水箱。</w:t>
      </w:r>
    </w:p>
    <w:p w14:paraId="4F86428D"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2. </w:t>
      </w:r>
      <w:r>
        <w:rPr>
          <w:rFonts w:cs="微软雅黑"/>
          <w:lang w:eastAsia="zh-CN"/>
        </w:rPr>
        <w:t>将污水倒入符合当地法规要求的排水位置。</w:t>
      </w:r>
    </w:p>
    <w:p w14:paraId="6CB3F56F" w14:textId="77777777" w:rsidR="007C3632" w:rsidRDefault="00F659BA">
      <w:pPr>
        <w:spacing w:after="14" w:line="252" w:lineRule="auto"/>
        <w:ind w:left="340" w:hanging="181"/>
        <w:rPr>
          <w:rFonts w:hint="eastAsia"/>
        </w:rPr>
      </w:pPr>
      <w:r>
        <w:rPr>
          <w:rFonts w:cs="微软雅黑"/>
          <w:b/>
          <w:color w:val="2F6DF6"/>
        </w:rPr>
        <w:t xml:space="preserve">3. </w:t>
      </w:r>
      <w:proofErr w:type="spellStart"/>
      <w:r>
        <w:rPr>
          <w:rFonts w:cs="微软雅黑"/>
        </w:rPr>
        <w:t>向污水箱中加入少量清水</w:t>
      </w:r>
      <w:proofErr w:type="spellEnd"/>
      <w:r>
        <w:rPr>
          <w:rFonts w:cs="微软雅黑"/>
        </w:rPr>
        <w:t>。</w:t>
      </w:r>
    </w:p>
    <w:p w14:paraId="4EDB97D6"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4. </w:t>
      </w:r>
      <w:r>
        <w:rPr>
          <w:rFonts w:cs="微软雅黑"/>
          <w:lang w:eastAsia="zh-CN"/>
        </w:rPr>
        <w:t>摇晃水箱，冲洗内部污垢和残渣。</w:t>
      </w:r>
    </w:p>
    <w:p w14:paraId="595CD7F7"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5. </w:t>
      </w:r>
      <w:r>
        <w:rPr>
          <w:rFonts w:cs="微软雅黑"/>
          <w:lang w:eastAsia="zh-CN"/>
        </w:rPr>
        <w:t>倒出冲洗水。</w:t>
      </w:r>
    </w:p>
    <w:p w14:paraId="59D5F5CC"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6. </w:t>
      </w:r>
      <w:r>
        <w:rPr>
          <w:rFonts w:cs="微软雅黑"/>
          <w:lang w:eastAsia="zh-CN"/>
        </w:rPr>
        <w:t>打开水箱盖，使内部保持通风干燥。</w:t>
      </w:r>
    </w:p>
    <w:p w14:paraId="00436F80" w14:textId="77777777" w:rsidR="007C3632" w:rsidRDefault="00F659BA">
      <w:pPr>
        <w:keepNext/>
        <w:spacing w:before="70" w:after="26" w:line="240" w:lineRule="auto"/>
        <w:rPr>
          <w:rFonts w:hint="eastAsia"/>
          <w:lang w:eastAsia="zh-CN"/>
        </w:rPr>
      </w:pPr>
      <w:r>
        <w:rPr>
          <w:rFonts w:cs="微软雅黑"/>
          <w:b/>
          <w:color w:val="242424"/>
          <w:sz w:val="20"/>
          <w:lang w:eastAsia="zh-CN"/>
        </w:rPr>
        <w:t>清洁污水箱过滤网</w:t>
      </w:r>
    </w:p>
    <w:p w14:paraId="3619338E"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1. </w:t>
      </w:r>
      <w:r>
        <w:rPr>
          <w:rFonts w:cs="微软雅黑"/>
          <w:lang w:eastAsia="zh-CN"/>
        </w:rPr>
        <w:t>清洁完成后，如污水箱过滤网有残渣，请一只手固定把手。</w:t>
      </w:r>
    </w:p>
    <w:p w14:paraId="7FDB8EF2"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2. </w:t>
      </w:r>
      <w:r>
        <w:rPr>
          <w:rFonts w:cs="微软雅黑"/>
          <w:lang w:eastAsia="zh-CN"/>
        </w:rPr>
        <w:t>另一只手拆下过滤网并清洗干净。</w:t>
      </w:r>
    </w:p>
    <w:p w14:paraId="2507E9A1"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3. </w:t>
      </w:r>
      <w:r>
        <w:rPr>
          <w:rFonts w:cs="微软雅黑"/>
          <w:lang w:eastAsia="zh-CN"/>
        </w:rPr>
        <w:t>清洗后将过滤网装回原位，确认安装牢固。</w:t>
      </w:r>
    </w:p>
    <w:tbl>
      <w:tblPr>
        <w:tblW w:w="0" w:type="auto"/>
        <w:jc w:val="center"/>
        <w:tblLayout w:type="fixed"/>
        <w:tblLook w:val="04A0" w:firstRow="1" w:lastRow="0" w:firstColumn="1" w:lastColumn="0" w:noHBand="0" w:noVBand="1"/>
      </w:tblPr>
      <w:tblGrid>
        <w:gridCol w:w="3146"/>
      </w:tblGrid>
      <w:tr w:rsidR="00DE5E4D" w14:paraId="09E638FB" w14:textId="77777777">
        <w:trPr>
          <w:trHeight w:val="2580"/>
          <w:jc w:val="center"/>
        </w:trPr>
        <w:tc>
          <w:tcPr>
            <w:tcW w:w="3146" w:type="dxa"/>
            <w:tcBorders>
              <w:top w:val="single" w:sz="6" w:space="0" w:color="D8E2F0"/>
              <w:left w:val="single" w:sz="6" w:space="0" w:color="D8E2F0"/>
              <w:bottom w:val="single" w:sz="6" w:space="0" w:color="D8E2F0"/>
              <w:right w:val="single" w:sz="6" w:space="0" w:color="D8E2F0"/>
            </w:tcBorders>
            <w:tcMar>
              <w:top w:w="55" w:type="dxa"/>
              <w:left w:w="65" w:type="dxa"/>
              <w:bottom w:w="55" w:type="dxa"/>
              <w:right w:w="65" w:type="dxa"/>
            </w:tcMar>
            <w:vAlign w:val="center"/>
          </w:tcPr>
          <w:p w14:paraId="3B9A87F3" w14:textId="77777777" w:rsidR="00DE5E4D" w:rsidRDefault="00DE5E4D">
            <w:pPr>
              <w:spacing w:after="0" w:line="240" w:lineRule="auto"/>
              <w:jc w:val="center"/>
              <w:rPr>
                <w:rFonts w:hint="eastAsia"/>
              </w:rPr>
            </w:pPr>
            <w:r>
              <w:rPr>
                <w:noProof/>
              </w:rPr>
              <w:drawing>
                <wp:inline distT="0" distB="0" distL="0" distR="0" wp14:anchorId="01EB8CB5" wp14:editId="4481B8AC">
                  <wp:extent cx="1404000" cy="1404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img_20.jpg"/>
                          <pic:cNvPicPr/>
                        </pic:nvPicPr>
                        <pic:blipFill>
                          <a:blip r:embed="rId26"/>
                          <a:stretch>
                            <a:fillRect/>
                          </a:stretch>
                        </pic:blipFill>
                        <pic:spPr>
                          <a:xfrm>
                            <a:off x="0" y="0"/>
                            <a:ext cx="1404000" cy="1404000"/>
                          </a:xfrm>
                          <a:prstGeom prst="rect">
                            <a:avLst/>
                          </a:prstGeom>
                        </pic:spPr>
                      </pic:pic>
                    </a:graphicData>
                  </a:graphic>
                </wp:inline>
              </w:drawing>
            </w:r>
          </w:p>
          <w:p w14:paraId="325E538A" w14:textId="77777777" w:rsidR="00DE5E4D" w:rsidRDefault="00DE5E4D">
            <w:pPr>
              <w:keepNext/>
              <w:spacing w:before="70" w:after="26" w:line="240" w:lineRule="auto"/>
              <w:jc w:val="center"/>
              <w:rPr>
                <w:rFonts w:hint="eastAsia"/>
                <w:lang w:eastAsia="zh-CN"/>
              </w:rPr>
            </w:pPr>
            <w:r>
              <w:rPr>
                <w:rFonts w:cs="微软雅黑"/>
                <w:b/>
                <w:color w:val="242424"/>
                <w:sz w:val="20"/>
                <w:lang w:eastAsia="zh-CN"/>
              </w:rPr>
              <w:t>拆下并清洗污水箱过滤网</w:t>
            </w:r>
          </w:p>
        </w:tc>
      </w:tr>
    </w:tbl>
    <w:p w14:paraId="7AF99AF5" w14:textId="77777777" w:rsidR="007C3632" w:rsidRDefault="00F659BA">
      <w:pPr>
        <w:keepNext/>
        <w:spacing w:before="70" w:after="26" w:line="240" w:lineRule="auto"/>
        <w:rPr>
          <w:rFonts w:hint="eastAsia"/>
          <w:lang w:eastAsia="zh-CN"/>
        </w:rPr>
      </w:pPr>
      <w:r>
        <w:rPr>
          <w:rFonts w:cs="微软雅黑"/>
          <w:b/>
          <w:color w:val="242424"/>
          <w:sz w:val="20"/>
          <w:lang w:eastAsia="zh-CN"/>
        </w:rPr>
        <w:t>清洁净水箱</w:t>
      </w:r>
    </w:p>
    <w:p w14:paraId="54BAA742"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1. </w:t>
      </w:r>
      <w:r>
        <w:rPr>
          <w:rFonts w:cs="微软雅黑"/>
          <w:lang w:eastAsia="zh-CN"/>
        </w:rPr>
        <w:t>倒出剩余清水或清洁液。</w:t>
      </w:r>
    </w:p>
    <w:p w14:paraId="17AF6B5E"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2. </w:t>
      </w:r>
      <w:r>
        <w:rPr>
          <w:rFonts w:cs="微软雅黑"/>
          <w:lang w:eastAsia="zh-CN"/>
        </w:rPr>
        <w:t>用清水冲洗净水箱。</w:t>
      </w:r>
    </w:p>
    <w:p w14:paraId="3FB6A733"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3. </w:t>
      </w:r>
      <w:r>
        <w:rPr>
          <w:rFonts w:cs="微软雅黑"/>
          <w:lang w:eastAsia="zh-CN"/>
        </w:rPr>
        <w:t>如长时间不使用，请保持水箱打开并自然晾干。</w:t>
      </w:r>
    </w:p>
    <w:tbl>
      <w:tblPr>
        <w:tblW w:w="0" w:type="auto"/>
        <w:jc w:val="center"/>
        <w:tblLayout w:type="fixed"/>
        <w:tblLook w:val="04A0" w:firstRow="1" w:lastRow="0" w:firstColumn="1" w:lastColumn="0" w:noHBand="0" w:noVBand="1"/>
      </w:tblPr>
      <w:tblGrid>
        <w:gridCol w:w="6520"/>
      </w:tblGrid>
      <w:tr w:rsidR="007C3632" w14:paraId="76E33693" w14:textId="77777777">
        <w:trPr>
          <w:jc w:val="center"/>
        </w:trPr>
        <w:tc>
          <w:tcPr>
            <w:tcW w:w="6520" w:type="dxa"/>
            <w:tcBorders>
              <w:top w:val="single" w:sz="10" w:space="0" w:color="A15C00"/>
              <w:left w:val="single" w:sz="10" w:space="0" w:color="A15C00"/>
              <w:bottom w:val="single" w:sz="10" w:space="0" w:color="A15C00"/>
              <w:right w:val="single" w:sz="10" w:space="0" w:color="A15C00"/>
            </w:tcBorders>
            <w:shd w:val="clear" w:color="auto" w:fill="FFF7ED"/>
            <w:tcMar>
              <w:top w:w="55" w:type="dxa"/>
              <w:left w:w="65" w:type="dxa"/>
              <w:bottom w:w="55" w:type="dxa"/>
              <w:right w:w="65" w:type="dxa"/>
            </w:tcMar>
            <w:vAlign w:val="center"/>
          </w:tcPr>
          <w:p w14:paraId="5D393641" w14:textId="77777777" w:rsidR="007C3632" w:rsidRDefault="00F659BA">
            <w:pPr>
              <w:spacing w:after="20" w:line="254" w:lineRule="auto"/>
              <w:rPr>
                <w:rFonts w:hint="eastAsia"/>
                <w:lang w:eastAsia="zh-CN"/>
              </w:rPr>
            </w:pPr>
            <w:r>
              <w:rPr>
                <w:rFonts w:cs="微软雅黑"/>
                <w:b/>
                <w:color w:val="A15C00"/>
                <w:lang w:eastAsia="zh-CN"/>
              </w:rPr>
              <w:lastRenderedPageBreak/>
              <w:t>警告</w:t>
            </w:r>
            <w:r>
              <w:rPr>
                <w:rFonts w:cs="微软雅黑"/>
                <w:lang w:eastAsia="zh-CN"/>
              </w:rPr>
              <w:br/>
              <w:t>请遵守当地关于污水和清洁剂排放的相关法规。</w:t>
            </w:r>
          </w:p>
        </w:tc>
      </w:tr>
    </w:tbl>
    <w:p w14:paraId="5A7779C7" w14:textId="77777777" w:rsidR="007C3632" w:rsidRDefault="00F659BA">
      <w:pPr>
        <w:keepNext/>
        <w:pBdr>
          <w:bottom w:val="single" w:sz="12" w:space="3" w:color="2F6DF6"/>
        </w:pBdr>
        <w:spacing w:before="100" w:after="50" w:line="240" w:lineRule="auto"/>
        <w:rPr>
          <w:rFonts w:hint="eastAsia"/>
          <w:lang w:eastAsia="zh-CN"/>
        </w:rPr>
      </w:pPr>
      <w:r>
        <w:rPr>
          <w:rFonts w:cs="微软雅黑"/>
          <w:b/>
          <w:color w:val="195F63"/>
          <w:sz w:val="27"/>
          <w:lang w:eastAsia="zh-CN"/>
        </w:rPr>
        <w:t>09 搬运、运输与存放</w:t>
      </w:r>
    </w:p>
    <w:p w14:paraId="3487A6D4" w14:textId="77777777" w:rsidR="007C3632" w:rsidRDefault="00F659BA">
      <w:pPr>
        <w:keepNext/>
        <w:spacing w:before="70" w:after="26" w:line="240" w:lineRule="auto"/>
        <w:rPr>
          <w:rFonts w:hint="eastAsia"/>
          <w:lang w:eastAsia="zh-CN"/>
        </w:rPr>
      </w:pPr>
      <w:r>
        <w:rPr>
          <w:rFonts w:cs="微软雅黑"/>
          <w:b/>
          <w:color w:val="242424"/>
          <w:sz w:val="20"/>
          <w:lang w:eastAsia="zh-CN"/>
        </w:rPr>
        <w:t>室内搬运/移动</w:t>
      </w:r>
    </w:p>
    <w:p w14:paraId="5317DD32"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1. </w:t>
      </w:r>
      <w:r>
        <w:rPr>
          <w:rFonts w:cs="微软雅黑"/>
          <w:lang w:eastAsia="zh-CN"/>
        </w:rPr>
        <w:t>将机器关闭并放在停放位置。</w:t>
      </w:r>
    </w:p>
    <w:p w14:paraId="558D9A42"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2. </w:t>
      </w:r>
      <w:r>
        <w:rPr>
          <w:rFonts w:cs="微软雅黑"/>
          <w:lang w:eastAsia="zh-CN"/>
        </w:rPr>
        <w:t>如需在平面上移动机器，请按图示将机器倾斜。</w:t>
      </w:r>
    </w:p>
    <w:p w14:paraId="3463C0AD"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3. </w:t>
      </w:r>
      <w:r>
        <w:rPr>
          <w:rFonts w:cs="微软雅黑"/>
          <w:lang w:eastAsia="zh-CN"/>
        </w:rPr>
        <w:t>握住机器把手，并借助底部轮子推动机器移动。</w:t>
      </w:r>
    </w:p>
    <w:p w14:paraId="71E3797F"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4. </w:t>
      </w:r>
      <w:r>
        <w:rPr>
          <w:rFonts w:cs="微软雅黑"/>
          <w:lang w:eastAsia="zh-CN"/>
        </w:rPr>
        <w:t>经过门槛或障碍物时，请放慢速度并注意机器稳定。</w:t>
      </w:r>
    </w:p>
    <w:tbl>
      <w:tblPr>
        <w:tblW w:w="0" w:type="auto"/>
        <w:jc w:val="center"/>
        <w:tblLayout w:type="fixed"/>
        <w:tblLook w:val="04A0" w:firstRow="1" w:lastRow="0" w:firstColumn="1" w:lastColumn="0" w:noHBand="0" w:noVBand="1"/>
      </w:tblPr>
      <w:tblGrid>
        <w:gridCol w:w="3146"/>
      </w:tblGrid>
      <w:tr w:rsidR="00DE5E4D" w14:paraId="223ED73A" w14:textId="77777777">
        <w:trPr>
          <w:trHeight w:val="2580"/>
          <w:jc w:val="center"/>
        </w:trPr>
        <w:tc>
          <w:tcPr>
            <w:tcW w:w="3146" w:type="dxa"/>
            <w:tcBorders>
              <w:top w:val="single" w:sz="6" w:space="0" w:color="D8E2F0"/>
              <w:left w:val="single" w:sz="6" w:space="0" w:color="D8E2F0"/>
              <w:bottom w:val="single" w:sz="6" w:space="0" w:color="D8E2F0"/>
              <w:right w:val="single" w:sz="6" w:space="0" w:color="D8E2F0"/>
            </w:tcBorders>
            <w:tcMar>
              <w:top w:w="55" w:type="dxa"/>
              <w:left w:w="65" w:type="dxa"/>
              <w:bottom w:w="55" w:type="dxa"/>
              <w:right w:w="65" w:type="dxa"/>
            </w:tcMar>
            <w:vAlign w:val="center"/>
          </w:tcPr>
          <w:p w14:paraId="3EB8F65F" w14:textId="77777777" w:rsidR="00DE5E4D" w:rsidRDefault="00DE5E4D">
            <w:pPr>
              <w:spacing w:after="0" w:line="240" w:lineRule="auto"/>
              <w:jc w:val="center"/>
              <w:rPr>
                <w:rFonts w:hint="eastAsia"/>
              </w:rPr>
            </w:pPr>
            <w:r>
              <w:rPr>
                <w:noProof/>
              </w:rPr>
              <w:drawing>
                <wp:inline distT="0" distB="0" distL="0" distR="0" wp14:anchorId="3F966BD0" wp14:editId="08B2E66E">
                  <wp:extent cx="1122727" cy="140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img_17.jpg"/>
                          <pic:cNvPicPr/>
                        </pic:nvPicPr>
                        <pic:blipFill>
                          <a:blip r:embed="rId27"/>
                          <a:stretch>
                            <a:fillRect/>
                          </a:stretch>
                        </pic:blipFill>
                        <pic:spPr>
                          <a:xfrm>
                            <a:off x="0" y="0"/>
                            <a:ext cx="1122727" cy="1404000"/>
                          </a:xfrm>
                          <a:prstGeom prst="rect">
                            <a:avLst/>
                          </a:prstGeom>
                        </pic:spPr>
                      </pic:pic>
                    </a:graphicData>
                  </a:graphic>
                </wp:inline>
              </w:drawing>
            </w:r>
          </w:p>
          <w:p w14:paraId="58D07074" w14:textId="77777777" w:rsidR="00DE5E4D" w:rsidRDefault="00DE5E4D">
            <w:pPr>
              <w:keepNext/>
              <w:spacing w:before="70" w:after="26" w:line="240" w:lineRule="auto"/>
              <w:jc w:val="center"/>
              <w:rPr>
                <w:rFonts w:hint="eastAsia"/>
                <w:lang w:eastAsia="zh-CN"/>
              </w:rPr>
            </w:pPr>
            <w:r>
              <w:rPr>
                <w:rFonts w:cs="微软雅黑"/>
                <w:b/>
                <w:color w:val="242424"/>
                <w:sz w:val="20"/>
                <w:lang w:eastAsia="zh-CN"/>
              </w:rPr>
              <w:t>倾斜机器并借助</w:t>
            </w:r>
            <w:proofErr w:type="gramStart"/>
            <w:r>
              <w:rPr>
                <w:rFonts w:cs="微软雅黑"/>
                <w:b/>
                <w:color w:val="242424"/>
                <w:sz w:val="20"/>
                <w:lang w:eastAsia="zh-CN"/>
              </w:rPr>
              <w:t>底部轮</w:t>
            </w:r>
            <w:proofErr w:type="gramEnd"/>
            <w:r>
              <w:rPr>
                <w:rFonts w:cs="微软雅黑"/>
                <w:b/>
                <w:color w:val="242424"/>
                <w:sz w:val="20"/>
                <w:lang w:eastAsia="zh-CN"/>
              </w:rPr>
              <w:t>移动</w:t>
            </w:r>
          </w:p>
        </w:tc>
      </w:tr>
    </w:tbl>
    <w:p w14:paraId="50E7C2FC" w14:textId="77777777" w:rsidR="007C3632" w:rsidRDefault="00F659BA">
      <w:pPr>
        <w:keepNext/>
        <w:spacing w:before="70" w:after="26" w:line="240" w:lineRule="auto"/>
        <w:rPr>
          <w:rFonts w:hint="eastAsia"/>
          <w:lang w:eastAsia="zh-CN"/>
        </w:rPr>
      </w:pPr>
      <w:r>
        <w:rPr>
          <w:rFonts w:cs="微软雅黑"/>
          <w:b/>
          <w:color w:val="242424"/>
          <w:sz w:val="20"/>
          <w:lang w:eastAsia="zh-CN"/>
        </w:rPr>
        <w:t>抬上台阶或楼梯</w:t>
      </w:r>
    </w:p>
    <w:p w14:paraId="66302D30"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1. </w:t>
      </w:r>
      <w:r>
        <w:rPr>
          <w:rFonts w:cs="微软雅黑"/>
          <w:lang w:eastAsia="zh-CN"/>
        </w:rPr>
        <w:t>如需将机器搬上台阶或楼梯，请先确认电池、水箱</w:t>
      </w:r>
      <w:proofErr w:type="gramStart"/>
      <w:r>
        <w:rPr>
          <w:rFonts w:cs="微软雅黑"/>
          <w:lang w:eastAsia="zh-CN"/>
        </w:rPr>
        <w:t>和刮条等</w:t>
      </w:r>
      <w:proofErr w:type="gramEnd"/>
      <w:r>
        <w:rPr>
          <w:rFonts w:cs="微软雅黑"/>
          <w:lang w:eastAsia="zh-CN"/>
        </w:rPr>
        <w:t>部件已固定。</w:t>
      </w:r>
    </w:p>
    <w:p w14:paraId="61427D00" w14:textId="77777777" w:rsidR="007C3632" w:rsidRDefault="00F659BA">
      <w:pPr>
        <w:spacing w:after="14" w:line="252" w:lineRule="auto"/>
        <w:ind w:left="340" w:hanging="181"/>
        <w:rPr>
          <w:rFonts w:hint="eastAsia"/>
        </w:rPr>
      </w:pPr>
      <w:r>
        <w:rPr>
          <w:rFonts w:cs="微软雅黑"/>
          <w:b/>
          <w:color w:val="2F6DF6"/>
        </w:rPr>
        <w:t xml:space="preserve">2. </w:t>
      </w:r>
      <w:proofErr w:type="spellStart"/>
      <w:r>
        <w:rPr>
          <w:rFonts w:cs="微软雅黑"/>
        </w:rPr>
        <w:t>一只手握住下方把手并固定机身</w:t>
      </w:r>
      <w:proofErr w:type="spellEnd"/>
      <w:r>
        <w:rPr>
          <w:rFonts w:cs="微软雅黑"/>
        </w:rPr>
        <w:t>。</w:t>
      </w:r>
    </w:p>
    <w:p w14:paraId="4EC25EC9"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3. </w:t>
      </w:r>
      <w:r>
        <w:rPr>
          <w:rFonts w:cs="微软雅黑"/>
          <w:lang w:eastAsia="zh-CN"/>
        </w:rPr>
        <w:t>另一只手扶住上方把柄，避免机器晃动。</w:t>
      </w:r>
    </w:p>
    <w:p w14:paraId="11BB338B"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4. </w:t>
      </w:r>
      <w:r>
        <w:rPr>
          <w:rFonts w:cs="微软雅黑"/>
          <w:lang w:eastAsia="zh-CN"/>
        </w:rPr>
        <w:t>如距离较远或台阶较高，建议先取下水箱和电池，以减轻重量。</w:t>
      </w:r>
    </w:p>
    <w:tbl>
      <w:tblPr>
        <w:tblW w:w="0" w:type="auto"/>
        <w:jc w:val="center"/>
        <w:tblLayout w:type="fixed"/>
        <w:tblLook w:val="04A0" w:firstRow="1" w:lastRow="0" w:firstColumn="1" w:lastColumn="0" w:noHBand="0" w:noVBand="1"/>
      </w:tblPr>
      <w:tblGrid>
        <w:gridCol w:w="3146"/>
      </w:tblGrid>
      <w:tr w:rsidR="00DE5E4D" w14:paraId="726B3626" w14:textId="77777777">
        <w:trPr>
          <w:trHeight w:val="2580"/>
          <w:jc w:val="center"/>
        </w:trPr>
        <w:tc>
          <w:tcPr>
            <w:tcW w:w="3146" w:type="dxa"/>
            <w:tcBorders>
              <w:top w:val="single" w:sz="6" w:space="0" w:color="D8E2F0"/>
              <w:left w:val="single" w:sz="6" w:space="0" w:color="D8E2F0"/>
              <w:bottom w:val="single" w:sz="6" w:space="0" w:color="D8E2F0"/>
              <w:right w:val="single" w:sz="6" w:space="0" w:color="D8E2F0"/>
            </w:tcBorders>
            <w:tcMar>
              <w:top w:w="55" w:type="dxa"/>
              <w:left w:w="65" w:type="dxa"/>
              <w:bottom w:w="55" w:type="dxa"/>
              <w:right w:w="65" w:type="dxa"/>
            </w:tcMar>
            <w:vAlign w:val="center"/>
          </w:tcPr>
          <w:p w14:paraId="55B50BE6" w14:textId="77777777" w:rsidR="00DE5E4D" w:rsidRDefault="00DE5E4D">
            <w:pPr>
              <w:spacing w:after="0" w:line="240" w:lineRule="auto"/>
              <w:jc w:val="center"/>
              <w:rPr>
                <w:rFonts w:hint="eastAsia"/>
              </w:rPr>
            </w:pPr>
            <w:r>
              <w:rPr>
                <w:noProof/>
              </w:rPr>
              <w:drawing>
                <wp:inline distT="0" distB="0" distL="0" distR="0" wp14:anchorId="523EB199" wp14:editId="4A3017CB">
                  <wp:extent cx="1123673" cy="1404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img_16.jpg"/>
                          <pic:cNvPicPr/>
                        </pic:nvPicPr>
                        <pic:blipFill>
                          <a:blip r:embed="rId28"/>
                          <a:stretch>
                            <a:fillRect/>
                          </a:stretch>
                        </pic:blipFill>
                        <pic:spPr>
                          <a:xfrm>
                            <a:off x="0" y="0"/>
                            <a:ext cx="1123673" cy="1404000"/>
                          </a:xfrm>
                          <a:prstGeom prst="rect">
                            <a:avLst/>
                          </a:prstGeom>
                        </pic:spPr>
                      </pic:pic>
                    </a:graphicData>
                  </a:graphic>
                </wp:inline>
              </w:drawing>
            </w:r>
          </w:p>
          <w:p w14:paraId="1D965D6F" w14:textId="77777777" w:rsidR="00DE5E4D" w:rsidRDefault="00DE5E4D">
            <w:pPr>
              <w:keepNext/>
              <w:spacing w:before="70" w:after="26" w:line="240" w:lineRule="auto"/>
              <w:jc w:val="center"/>
              <w:rPr>
                <w:rFonts w:hint="eastAsia"/>
              </w:rPr>
            </w:pPr>
            <w:proofErr w:type="spellStart"/>
            <w:r>
              <w:rPr>
                <w:rFonts w:cs="微软雅黑"/>
                <w:b/>
                <w:color w:val="242424"/>
                <w:sz w:val="20"/>
              </w:rPr>
              <w:t>一手握下方把手，一手扶上方把柄</w:t>
            </w:r>
            <w:proofErr w:type="spellEnd"/>
          </w:p>
        </w:tc>
      </w:tr>
    </w:tbl>
    <w:p w14:paraId="7AD6F682" w14:textId="77777777" w:rsidR="007C3632" w:rsidRDefault="00F659BA">
      <w:pPr>
        <w:keepNext/>
        <w:spacing w:before="70" w:after="26" w:line="240" w:lineRule="auto"/>
        <w:rPr>
          <w:rFonts w:hint="eastAsia"/>
          <w:lang w:eastAsia="zh-CN"/>
        </w:rPr>
      </w:pPr>
      <w:r>
        <w:rPr>
          <w:rFonts w:cs="微软雅黑"/>
          <w:b/>
          <w:color w:val="242424"/>
          <w:sz w:val="20"/>
          <w:lang w:eastAsia="zh-CN"/>
        </w:rPr>
        <w:lastRenderedPageBreak/>
        <w:t>车辆运输</w:t>
      </w:r>
    </w:p>
    <w:p w14:paraId="23BBC7F9"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1. </w:t>
      </w:r>
      <w:r>
        <w:rPr>
          <w:rFonts w:cs="微软雅黑"/>
          <w:lang w:eastAsia="zh-CN"/>
        </w:rPr>
        <w:t>清空两个水箱。</w:t>
      </w:r>
    </w:p>
    <w:p w14:paraId="75F360EA"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2. </w:t>
      </w:r>
      <w:r>
        <w:rPr>
          <w:rFonts w:cs="微软雅黑"/>
          <w:lang w:eastAsia="zh-CN"/>
        </w:rPr>
        <w:t>取下电池组。</w:t>
      </w:r>
    </w:p>
    <w:p w14:paraId="14D9D976"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3. </w:t>
      </w:r>
      <w:r>
        <w:rPr>
          <w:rFonts w:cs="微软雅黑"/>
          <w:lang w:eastAsia="zh-CN"/>
        </w:rPr>
        <w:t>将机器放置在车辆内稳定位置。</w:t>
      </w:r>
    </w:p>
    <w:p w14:paraId="04783F70"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4. </w:t>
      </w:r>
      <w:r>
        <w:rPr>
          <w:rFonts w:cs="微软雅黑"/>
          <w:lang w:eastAsia="zh-CN"/>
        </w:rPr>
        <w:t>使用绑带或其他固定装置固定机器。</w:t>
      </w:r>
    </w:p>
    <w:p w14:paraId="14266EAD"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5. </w:t>
      </w:r>
      <w:r>
        <w:rPr>
          <w:rFonts w:cs="微软雅黑"/>
          <w:lang w:eastAsia="zh-CN"/>
        </w:rPr>
        <w:t>防止机器在运输过程中滑动、碰撞或倾倒。</w:t>
      </w:r>
    </w:p>
    <w:p w14:paraId="2170A529" w14:textId="77777777" w:rsidR="007C3632" w:rsidRDefault="00F659BA">
      <w:pPr>
        <w:keepNext/>
        <w:spacing w:before="70" w:after="26" w:line="240" w:lineRule="auto"/>
        <w:rPr>
          <w:rFonts w:hint="eastAsia"/>
          <w:lang w:eastAsia="zh-CN"/>
        </w:rPr>
      </w:pPr>
      <w:r>
        <w:rPr>
          <w:rFonts w:cs="微软雅黑"/>
          <w:b/>
          <w:color w:val="242424"/>
          <w:sz w:val="20"/>
          <w:lang w:eastAsia="zh-CN"/>
        </w:rPr>
        <w:t>存放</w:t>
      </w:r>
    </w:p>
    <w:p w14:paraId="797CE637"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将机器放在干燥、清洁、通风的室内环境。</w:t>
      </w:r>
    </w:p>
    <w:p w14:paraId="4798C165"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清空并冲洗净水箱和污水箱。</w:t>
      </w:r>
    </w:p>
    <w:p w14:paraId="4A400B72"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清洁毛刷和刮条。</w:t>
      </w:r>
    </w:p>
    <w:p w14:paraId="1603E065"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取下电池组并单独存放。</w:t>
      </w:r>
    </w:p>
    <w:p w14:paraId="2DC43D36"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长期不用时，每月为</w:t>
      </w:r>
      <w:proofErr w:type="gramStart"/>
      <w:r>
        <w:rPr>
          <w:rFonts w:cs="微软雅黑"/>
          <w:lang w:eastAsia="zh-CN"/>
        </w:rPr>
        <w:t>电池补电一次</w:t>
      </w:r>
      <w:proofErr w:type="gramEnd"/>
      <w:r>
        <w:rPr>
          <w:rFonts w:cs="微软雅黑"/>
          <w:lang w:eastAsia="zh-CN"/>
        </w:rPr>
        <w:t>。</w:t>
      </w:r>
    </w:p>
    <w:p w14:paraId="5C6D1523"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请勿将机器存放在阳光直射、高温、潮湿或低温冻结环境中。</w:t>
      </w:r>
    </w:p>
    <w:p w14:paraId="64CA5580" w14:textId="77777777" w:rsidR="007C3632" w:rsidRDefault="00F659BA">
      <w:pPr>
        <w:keepNext/>
        <w:pBdr>
          <w:bottom w:val="single" w:sz="12" w:space="3" w:color="2F6DF6"/>
        </w:pBdr>
        <w:spacing w:before="100" w:after="50" w:line="240" w:lineRule="auto"/>
        <w:rPr>
          <w:rFonts w:hint="eastAsia"/>
        </w:rPr>
      </w:pPr>
      <w:r>
        <w:rPr>
          <w:rFonts w:cs="微软雅黑"/>
          <w:b/>
          <w:color w:val="195F63"/>
          <w:sz w:val="27"/>
        </w:rPr>
        <w:t xml:space="preserve">10 </w:t>
      </w:r>
      <w:proofErr w:type="spellStart"/>
      <w:r>
        <w:rPr>
          <w:rFonts w:cs="微软雅黑"/>
          <w:b/>
          <w:color w:val="195F63"/>
          <w:sz w:val="27"/>
        </w:rPr>
        <w:t>维修及保养</w:t>
      </w:r>
      <w:proofErr w:type="spellEnd"/>
    </w:p>
    <w:tbl>
      <w:tblPr>
        <w:tblW w:w="0" w:type="auto"/>
        <w:jc w:val="center"/>
        <w:tblLayout w:type="fixed"/>
        <w:tblLook w:val="04A0" w:firstRow="1" w:lastRow="0" w:firstColumn="1" w:lastColumn="0" w:noHBand="0" w:noVBand="1"/>
      </w:tblPr>
      <w:tblGrid>
        <w:gridCol w:w="3444"/>
        <w:gridCol w:w="4989"/>
      </w:tblGrid>
      <w:tr w:rsidR="007C3632" w14:paraId="29F4D0F7" w14:textId="77777777">
        <w:trPr>
          <w:jc w:val="center"/>
        </w:trPr>
        <w:tc>
          <w:tcPr>
            <w:tcW w:w="3444" w:type="dxa"/>
            <w:tcBorders>
              <w:top w:val="single" w:sz="8" w:space="0" w:color="C9D6E8"/>
              <w:left w:val="single" w:sz="8" w:space="0" w:color="C9D6E8"/>
              <w:bottom w:val="single" w:sz="8" w:space="0" w:color="C9D6E8"/>
              <w:right w:val="single" w:sz="8" w:space="0" w:color="C9D6E8"/>
            </w:tcBorders>
            <w:shd w:val="clear" w:color="auto" w:fill="EAF2FF"/>
            <w:tcMar>
              <w:top w:w="55" w:type="dxa"/>
              <w:left w:w="65" w:type="dxa"/>
              <w:bottom w:w="55" w:type="dxa"/>
              <w:right w:w="65" w:type="dxa"/>
            </w:tcMar>
            <w:vAlign w:val="center"/>
          </w:tcPr>
          <w:p w14:paraId="413EE97D" w14:textId="77777777" w:rsidR="007C3632" w:rsidRDefault="00F659BA">
            <w:pPr>
              <w:keepNext/>
              <w:spacing w:before="70" w:after="26" w:line="240" w:lineRule="auto"/>
              <w:jc w:val="center"/>
              <w:rPr>
                <w:rFonts w:hint="eastAsia"/>
              </w:rPr>
            </w:pPr>
            <w:proofErr w:type="spellStart"/>
            <w:r>
              <w:rPr>
                <w:rFonts w:cs="微软雅黑"/>
                <w:b/>
                <w:color w:val="242424"/>
                <w:sz w:val="20"/>
              </w:rPr>
              <w:t>周期</w:t>
            </w:r>
            <w:proofErr w:type="spellEnd"/>
          </w:p>
        </w:tc>
        <w:tc>
          <w:tcPr>
            <w:tcW w:w="3444" w:type="dxa"/>
            <w:tcBorders>
              <w:top w:val="single" w:sz="8" w:space="0" w:color="C9D6E8"/>
              <w:left w:val="single" w:sz="8" w:space="0" w:color="C9D6E8"/>
              <w:bottom w:val="single" w:sz="8" w:space="0" w:color="C9D6E8"/>
              <w:right w:val="single" w:sz="8" w:space="0" w:color="C9D6E8"/>
            </w:tcBorders>
            <w:shd w:val="clear" w:color="auto" w:fill="EAF2FF"/>
            <w:tcMar>
              <w:top w:w="55" w:type="dxa"/>
              <w:left w:w="65" w:type="dxa"/>
              <w:bottom w:w="55" w:type="dxa"/>
              <w:right w:w="65" w:type="dxa"/>
            </w:tcMar>
            <w:vAlign w:val="center"/>
          </w:tcPr>
          <w:p w14:paraId="25904005" w14:textId="77777777" w:rsidR="007C3632" w:rsidRDefault="00F659BA">
            <w:pPr>
              <w:keepNext/>
              <w:spacing w:before="70" w:after="26" w:line="240" w:lineRule="auto"/>
              <w:jc w:val="center"/>
              <w:rPr>
                <w:rFonts w:hint="eastAsia"/>
              </w:rPr>
            </w:pPr>
            <w:proofErr w:type="spellStart"/>
            <w:r>
              <w:rPr>
                <w:rFonts w:cs="微软雅黑"/>
                <w:b/>
                <w:color w:val="242424"/>
                <w:sz w:val="20"/>
              </w:rPr>
              <w:t>保养项目</w:t>
            </w:r>
            <w:proofErr w:type="spellEnd"/>
          </w:p>
        </w:tc>
      </w:tr>
      <w:tr w:rsidR="007C3632" w14:paraId="38E4645C" w14:textId="77777777">
        <w:trPr>
          <w:jc w:val="center"/>
        </w:trPr>
        <w:tc>
          <w:tcPr>
            <w:tcW w:w="1417"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300162B5" w14:textId="77777777" w:rsidR="007C3632" w:rsidRDefault="00F659BA">
            <w:pPr>
              <w:jc w:val="center"/>
              <w:rPr>
                <w:rFonts w:hint="eastAsia"/>
              </w:rPr>
            </w:pPr>
            <w:proofErr w:type="spellStart"/>
            <w:r>
              <w:rPr>
                <w:sz w:val="15"/>
              </w:rPr>
              <w:t>每次使用后</w:t>
            </w:r>
            <w:proofErr w:type="spellEnd"/>
          </w:p>
        </w:tc>
        <w:tc>
          <w:tcPr>
            <w:tcW w:w="4989"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40347E77" w14:textId="77777777" w:rsidR="007C3632" w:rsidRDefault="00F659BA">
            <w:pPr>
              <w:spacing w:after="20" w:line="254" w:lineRule="auto"/>
              <w:rPr>
                <w:rFonts w:hint="eastAsia"/>
                <w:lang w:eastAsia="zh-CN"/>
              </w:rPr>
            </w:pPr>
            <w:r>
              <w:rPr>
                <w:rFonts w:cs="微软雅黑"/>
                <w:lang w:eastAsia="zh-CN"/>
              </w:rPr>
              <w:t>清空并冲洗污水箱；清空并冲洗净水箱；清洁毛刷并检查缠绕物；清洁</w:t>
            </w:r>
            <w:proofErr w:type="gramStart"/>
            <w:r>
              <w:rPr>
                <w:rFonts w:cs="微软雅黑"/>
                <w:lang w:eastAsia="zh-CN"/>
              </w:rPr>
              <w:t>刮条并</w:t>
            </w:r>
            <w:proofErr w:type="gramEnd"/>
            <w:r>
              <w:rPr>
                <w:rFonts w:cs="微软雅黑"/>
                <w:lang w:eastAsia="zh-CN"/>
              </w:rPr>
              <w:t>检查磨损；检查吸水软管是否堵塞；擦拭机身表面；为电池充电。</w:t>
            </w:r>
          </w:p>
        </w:tc>
      </w:tr>
      <w:tr w:rsidR="007C3632" w14:paraId="6475B7BC" w14:textId="77777777">
        <w:trPr>
          <w:jc w:val="center"/>
        </w:trPr>
        <w:tc>
          <w:tcPr>
            <w:tcW w:w="1417"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2CEB020D" w14:textId="77777777" w:rsidR="007C3632" w:rsidRDefault="00F659BA">
            <w:pPr>
              <w:jc w:val="center"/>
              <w:rPr>
                <w:rFonts w:hint="eastAsia"/>
              </w:rPr>
            </w:pPr>
            <w:proofErr w:type="spellStart"/>
            <w:r>
              <w:rPr>
                <w:sz w:val="15"/>
              </w:rPr>
              <w:t>每周维护</w:t>
            </w:r>
            <w:proofErr w:type="spellEnd"/>
          </w:p>
        </w:tc>
        <w:tc>
          <w:tcPr>
            <w:tcW w:w="4989"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4EBA8463" w14:textId="77777777" w:rsidR="007C3632" w:rsidRDefault="00F659BA">
            <w:pPr>
              <w:spacing w:after="20" w:line="254" w:lineRule="auto"/>
              <w:rPr>
                <w:rFonts w:hint="eastAsia"/>
                <w:lang w:eastAsia="zh-CN"/>
              </w:rPr>
            </w:pPr>
            <w:r>
              <w:rPr>
                <w:rFonts w:cs="微软雅黑"/>
                <w:lang w:eastAsia="zh-CN"/>
              </w:rPr>
              <w:t>用非研磨性清洁剂或</w:t>
            </w:r>
            <w:proofErr w:type="gramStart"/>
            <w:r>
              <w:rPr>
                <w:rFonts w:cs="微软雅黑"/>
                <w:lang w:eastAsia="zh-CN"/>
              </w:rPr>
              <w:t>干净湿</w:t>
            </w:r>
            <w:proofErr w:type="gramEnd"/>
            <w:r>
              <w:rPr>
                <w:rFonts w:cs="微软雅黑"/>
                <w:lang w:eastAsia="zh-CN"/>
              </w:rPr>
              <w:t>布擦拭机身外壳；拆下毛刷并清洁擦洗板；检查水路和过滤部位是否堵塞；检查螺丝、轮子和连接件是否松动。</w:t>
            </w:r>
          </w:p>
        </w:tc>
      </w:tr>
      <w:tr w:rsidR="007C3632" w14:paraId="4C87B48F" w14:textId="77777777">
        <w:trPr>
          <w:jc w:val="center"/>
        </w:trPr>
        <w:tc>
          <w:tcPr>
            <w:tcW w:w="1417"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1316851C" w14:textId="77777777" w:rsidR="007C3632" w:rsidRDefault="00F659BA">
            <w:pPr>
              <w:jc w:val="center"/>
              <w:rPr>
                <w:rFonts w:hint="eastAsia"/>
              </w:rPr>
            </w:pPr>
            <w:proofErr w:type="spellStart"/>
            <w:r>
              <w:rPr>
                <w:sz w:val="15"/>
              </w:rPr>
              <w:t>每月维护</w:t>
            </w:r>
            <w:proofErr w:type="spellEnd"/>
          </w:p>
        </w:tc>
        <w:tc>
          <w:tcPr>
            <w:tcW w:w="4989"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61FD4688" w14:textId="77777777" w:rsidR="007C3632" w:rsidRDefault="00F659BA">
            <w:pPr>
              <w:spacing w:after="20" w:line="254" w:lineRule="auto"/>
              <w:rPr>
                <w:rFonts w:hint="eastAsia"/>
                <w:lang w:eastAsia="zh-CN"/>
              </w:rPr>
            </w:pPr>
            <w:r>
              <w:rPr>
                <w:rFonts w:cs="微软雅黑"/>
                <w:lang w:eastAsia="zh-CN"/>
              </w:rPr>
              <w:t>检查电池是否鼓包、变形或损坏；检查充电器和电源线；</w:t>
            </w:r>
            <w:proofErr w:type="gramStart"/>
            <w:r>
              <w:rPr>
                <w:rFonts w:cs="微软雅黑"/>
                <w:lang w:eastAsia="zh-CN"/>
              </w:rPr>
              <w:t>检查刮条胶皮</w:t>
            </w:r>
            <w:proofErr w:type="gramEnd"/>
            <w:r>
              <w:rPr>
                <w:rFonts w:cs="微软雅黑"/>
                <w:lang w:eastAsia="zh-CN"/>
              </w:rPr>
              <w:t>和毛刷磨损；检查密封圈和水箱接口是否漏水。</w:t>
            </w:r>
          </w:p>
        </w:tc>
      </w:tr>
    </w:tbl>
    <w:p w14:paraId="20D567D5" w14:textId="77777777" w:rsidR="007C3632" w:rsidRDefault="00F659BA">
      <w:pPr>
        <w:keepNext/>
        <w:spacing w:before="70" w:after="26" w:line="240" w:lineRule="auto"/>
        <w:rPr>
          <w:rFonts w:hint="eastAsia"/>
          <w:lang w:eastAsia="zh-CN"/>
        </w:rPr>
      </w:pPr>
      <w:r>
        <w:rPr>
          <w:rFonts w:cs="微软雅黑"/>
          <w:b/>
          <w:color w:val="242424"/>
          <w:sz w:val="20"/>
          <w:lang w:eastAsia="zh-CN"/>
        </w:rPr>
        <w:t>如何更换毛刷</w:t>
      </w:r>
    </w:p>
    <w:p w14:paraId="35FD1073"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1. </w:t>
      </w:r>
      <w:r>
        <w:rPr>
          <w:rFonts w:cs="微软雅黑"/>
          <w:lang w:eastAsia="zh-CN"/>
        </w:rPr>
        <w:t>关闭机器并取下电池。</w:t>
      </w:r>
    </w:p>
    <w:p w14:paraId="486CDCD9"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2. </w:t>
      </w:r>
      <w:r>
        <w:rPr>
          <w:rFonts w:cs="微软雅黑"/>
          <w:lang w:eastAsia="zh-CN"/>
        </w:rPr>
        <w:t>将机器放在停放位置。</w:t>
      </w:r>
    </w:p>
    <w:p w14:paraId="13615F34"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3. </w:t>
      </w:r>
      <w:r>
        <w:rPr>
          <w:rFonts w:cs="微软雅黑"/>
          <w:lang w:eastAsia="zh-CN"/>
        </w:rPr>
        <w:t>固定擦洗板。</w:t>
      </w:r>
    </w:p>
    <w:p w14:paraId="198E16B9"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4. </w:t>
      </w:r>
      <w:r>
        <w:rPr>
          <w:rFonts w:cs="微软雅黑"/>
          <w:lang w:eastAsia="zh-CN"/>
        </w:rPr>
        <w:t>按压并取下旧毛刷。</w:t>
      </w:r>
    </w:p>
    <w:p w14:paraId="7B0A7FF6"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5. </w:t>
      </w:r>
      <w:r>
        <w:rPr>
          <w:rFonts w:cs="微软雅黑"/>
          <w:lang w:eastAsia="zh-CN"/>
        </w:rPr>
        <w:t>清洁电机底座和擦洗板。</w:t>
      </w:r>
    </w:p>
    <w:p w14:paraId="5CDBE884" w14:textId="77777777" w:rsidR="007C3632" w:rsidRDefault="00F659BA">
      <w:pPr>
        <w:spacing w:after="14" w:line="252" w:lineRule="auto"/>
        <w:ind w:left="340" w:hanging="181"/>
        <w:rPr>
          <w:rFonts w:hint="eastAsia"/>
          <w:lang w:eastAsia="zh-CN"/>
        </w:rPr>
      </w:pPr>
      <w:r>
        <w:rPr>
          <w:rFonts w:cs="微软雅黑"/>
          <w:b/>
          <w:color w:val="2F6DF6"/>
          <w:lang w:eastAsia="zh-CN"/>
        </w:rPr>
        <w:lastRenderedPageBreak/>
        <w:t xml:space="preserve">6. </w:t>
      </w:r>
      <w:r>
        <w:rPr>
          <w:rFonts w:cs="微软雅黑"/>
          <w:lang w:eastAsia="zh-CN"/>
        </w:rPr>
        <w:t>将新毛刷对准安装位并按压到位。</w:t>
      </w:r>
    </w:p>
    <w:p w14:paraId="7B73FC5F"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7. </w:t>
      </w:r>
      <w:r>
        <w:rPr>
          <w:rFonts w:cs="微软雅黑"/>
          <w:lang w:eastAsia="zh-CN"/>
        </w:rPr>
        <w:t>确认毛刷安装牢固。</w:t>
      </w:r>
    </w:p>
    <w:p w14:paraId="2BA5C259" w14:textId="77777777" w:rsidR="007C3632" w:rsidRDefault="00F659BA">
      <w:pPr>
        <w:keepNext/>
        <w:spacing w:before="70" w:after="26" w:line="240" w:lineRule="auto"/>
        <w:rPr>
          <w:rFonts w:hint="eastAsia"/>
          <w:lang w:eastAsia="zh-CN"/>
        </w:rPr>
      </w:pPr>
      <w:r>
        <w:rPr>
          <w:rFonts w:cs="微软雅黑"/>
          <w:b/>
          <w:color w:val="242424"/>
          <w:sz w:val="20"/>
          <w:lang w:eastAsia="zh-CN"/>
        </w:rPr>
        <w:t>如何</w:t>
      </w:r>
      <w:proofErr w:type="gramStart"/>
      <w:r>
        <w:rPr>
          <w:rFonts w:cs="微软雅黑"/>
          <w:b/>
          <w:color w:val="242424"/>
          <w:sz w:val="20"/>
          <w:lang w:eastAsia="zh-CN"/>
        </w:rPr>
        <w:t>更换刮条组件</w:t>
      </w:r>
      <w:proofErr w:type="gramEnd"/>
    </w:p>
    <w:p w14:paraId="111D914C"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1. </w:t>
      </w:r>
      <w:r>
        <w:rPr>
          <w:rFonts w:cs="微软雅黑"/>
          <w:lang w:eastAsia="zh-CN"/>
        </w:rPr>
        <w:t>关闭机器并取下电池。</w:t>
      </w:r>
    </w:p>
    <w:p w14:paraId="365BD698"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2. </w:t>
      </w:r>
      <w:r>
        <w:rPr>
          <w:rFonts w:cs="微软雅黑"/>
          <w:lang w:eastAsia="zh-CN"/>
        </w:rPr>
        <w:t>拆下吸水软管。</w:t>
      </w:r>
    </w:p>
    <w:p w14:paraId="7C4451B8"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3. </w:t>
      </w:r>
      <w:proofErr w:type="gramStart"/>
      <w:r>
        <w:rPr>
          <w:rFonts w:cs="微软雅黑"/>
          <w:lang w:eastAsia="zh-CN"/>
        </w:rPr>
        <w:t>取下刮条组件</w:t>
      </w:r>
      <w:proofErr w:type="gramEnd"/>
      <w:r>
        <w:rPr>
          <w:rFonts w:cs="微软雅黑"/>
          <w:lang w:eastAsia="zh-CN"/>
        </w:rPr>
        <w:t>。</w:t>
      </w:r>
    </w:p>
    <w:p w14:paraId="63FFEB24"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4. </w:t>
      </w:r>
      <w:r>
        <w:rPr>
          <w:rFonts w:cs="微软雅黑"/>
          <w:lang w:eastAsia="zh-CN"/>
        </w:rPr>
        <w:t>检查软管和接口是否堵塞或破损。</w:t>
      </w:r>
    </w:p>
    <w:p w14:paraId="6BECA21C"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5. </w:t>
      </w:r>
      <w:r>
        <w:rPr>
          <w:rFonts w:cs="微软雅黑"/>
          <w:lang w:eastAsia="zh-CN"/>
        </w:rPr>
        <w:t>安装新刮条组件。</w:t>
      </w:r>
    </w:p>
    <w:p w14:paraId="70140ACC"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6. </w:t>
      </w:r>
      <w:r>
        <w:rPr>
          <w:rFonts w:cs="微软雅黑"/>
          <w:lang w:eastAsia="zh-CN"/>
        </w:rPr>
        <w:t>确认软管连接紧密。</w:t>
      </w:r>
    </w:p>
    <w:p w14:paraId="4BEF336A" w14:textId="77777777" w:rsidR="007C3632" w:rsidRDefault="00F659BA">
      <w:pPr>
        <w:keepNext/>
        <w:spacing w:before="70" w:after="26" w:line="240" w:lineRule="auto"/>
        <w:rPr>
          <w:rFonts w:hint="eastAsia"/>
          <w:lang w:eastAsia="zh-CN"/>
        </w:rPr>
      </w:pPr>
      <w:r>
        <w:rPr>
          <w:rFonts w:cs="微软雅黑"/>
          <w:b/>
          <w:color w:val="242424"/>
          <w:sz w:val="20"/>
          <w:lang w:eastAsia="zh-CN"/>
        </w:rPr>
        <w:t>如何</w:t>
      </w:r>
      <w:proofErr w:type="gramStart"/>
      <w:r>
        <w:rPr>
          <w:rFonts w:cs="微软雅黑"/>
          <w:b/>
          <w:color w:val="242424"/>
          <w:sz w:val="20"/>
          <w:lang w:eastAsia="zh-CN"/>
        </w:rPr>
        <w:t>更换刮条胶皮</w:t>
      </w:r>
      <w:proofErr w:type="gramEnd"/>
    </w:p>
    <w:p w14:paraId="3294345D"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1. </w:t>
      </w:r>
      <w:proofErr w:type="gramStart"/>
      <w:r>
        <w:rPr>
          <w:rFonts w:cs="微软雅黑"/>
          <w:lang w:eastAsia="zh-CN"/>
        </w:rPr>
        <w:t>拧下刮条组件</w:t>
      </w:r>
      <w:proofErr w:type="gramEnd"/>
      <w:r>
        <w:rPr>
          <w:rFonts w:cs="微软雅黑"/>
          <w:lang w:eastAsia="zh-CN"/>
        </w:rPr>
        <w:t>上的固定螺母。</w:t>
      </w:r>
    </w:p>
    <w:p w14:paraId="7AA998DE"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2. </w:t>
      </w:r>
      <w:r>
        <w:rPr>
          <w:rFonts w:cs="微软雅黑"/>
          <w:lang w:eastAsia="zh-CN"/>
        </w:rPr>
        <w:t>取下压板。</w:t>
      </w:r>
    </w:p>
    <w:p w14:paraId="575A689E"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3. </w:t>
      </w:r>
      <w:r>
        <w:rPr>
          <w:rFonts w:cs="微软雅黑"/>
          <w:lang w:eastAsia="zh-CN"/>
        </w:rPr>
        <w:t>取出旧胶皮。</w:t>
      </w:r>
    </w:p>
    <w:p w14:paraId="426C6BDC"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4. </w:t>
      </w:r>
      <w:r>
        <w:rPr>
          <w:rFonts w:cs="微软雅黑"/>
          <w:lang w:eastAsia="zh-CN"/>
        </w:rPr>
        <w:t>安装新胶皮。</w:t>
      </w:r>
    </w:p>
    <w:p w14:paraId="5472B76E"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5. </w:t>
      </w:r>
      <w:r>
        <w:rPr>
          <w:rFonts w:cs="微软雅黑"/>
          <w:lang w:eastAsia="zh-CN"/>
        </w:rPr>
        <w:t>按原顺序装回压板和螺母。</w:t>
      </w:r>
    </w:p>
    <w:p w14:paraId="4FF3CF00" w14:textId="77777777" w:rsidR="007C3632" w:rsidRDefault="00F659BA">
      <w:pPr>
        <w:spacing w:after="14" w:line="252" w:lineRule="auto"/>
        <w:ind w:left="340" w:hanging="181"/>
        <w:rPr>
          <w:rFonts w:hint="eastAsia"/>
          <w:lang w:eastAsia="zh-CN"/>
        </w:rPr>
      </w:pPr>
      <w:r>
        <w:rPr>
          <w:rFonts w:cs="微软雅黑"/>
          <w:b/>
          <w:color w:val="2F6DF6"/>
          <w:lang w:eastAsia="zh-CN"/>
        </w:rPr>
        <w:t xml:space="preserve">6. </w:t>
      </w:r>
      <w:r>
        <w:rPr>
          <w:rFonts w:cs="微软雅黑"/>
          <w:lang w:eastAsia="zh-CN"/>
        </w:rPr>
        <w:t>确认胶皮平整无扭曲。</w:t>
      </w:r>
    </w:p>
    <w:p w14:paraId="1E2A890A" w14:textId="77777777" w:rsidR="007C3632" w:rsidRDefault="00F659BA">
      <w:pPr>
        <w:keepNext/>
        <w:pBdr>
          <w:bottom w:val="single" w:sz="12" w:space="3" w:color="2F6DF6"/>
        </w:pBdr>
        <w:spacing w:before="100" w:after="50" w:line="240" w:lineRule="auto"/>
        <w:rPr>
          <w:rFonts w:hint="eastAsia"/>
          <w:lang w:eastAsia="zh-CN"/>
        </w:rPr>
      </w:pPr>
      <w:r>
        <w:rPr>
          <w:rFonts w:cs="微软雅黑"/>
          <w:b/>
          <w:color w:val="195F63"/>
          <w:sz w:val="27"/>
          <w:lang w:eastAsia="zh-CN"/>
        </w:rPr>
        <w:t>11 故障排除和维修</w:t>
      </w:r>
    </w:p>
    <w:p w14:paraId="60D7F88E" w14:textId="77777777" w:rsidR="007C3632" w:rsidRPr="00241157" w:rsidRDefault="00F659BA">
      <w:pPr>
        <w:spacing w:after="20" w:line="254" w:lineRule="auto"/>
        <w:rPr>
          <w:rFonts w:hint="eastAsia"/>
          <w:sz w:val="15"/>
          <w:szCs w:val="15"/>
          <w:lang w:eastAsia="zh-CN"/>
        </w:rPr>
      </w:pPr>
      <w:r w:rsidRPr="00241157">
        <w:rPr>
          <w:rFonts w:cs="微软雅黑"/>
          <w:szCs w:val="15"/>
          <w:lang w:eastAsia="zh-CN"/>
        </w:rPr>
        <w:t>如发生故障，请先关闭机器并取下电池，再进行检查。若</w:t>
      </w:r>
      <w:proofErr w:type="gramStart"/>
      <w:r w:rsidRPr="00241157">
        <w:rPr>
          <w:rFonts w:cs="微软雅黑"/>
          <w:szCs w:val="15"/>
          <w:lang w:eastAsia="zh-CN"/>
        </w:rPr>
        <w:t>按下表仍无法</w:t>
      </w:r>
      <w:proofErr w:type="gramEnd"/>
      <w:r w:rsidRPr="00241157">
        <w:rPr>
          <w:rFonts w:cs="微软雅黑"/>
          <w:szCs w:val="15"/>
          <w:lang w:eastAsia="zh-CN"/>
        </w:rPr>
        <w:t>解决，请联系经销商或售后服务人员。</w:t>
      </w:r>
    </w:p>
    <w:tbl>
      <w:tblPr>
        <w:tblW w:w="0" w:type="auto"/>
        <w:jc w:val="center"/>
        <w:tblLayout w:type="fixed"/>
        <w:tblLook w:val="04A0" w:firstRow="1" w:lastRow="0" w:firstColumn="1" w:lastColumn="0" w:noHBand="0" w:noVBand="1"/>
      </w:tblPr>
      <w:tblGrid>
        <w:gridCol w:w="2296"/>
        <w:gridCol w:w="2296"/>
        <w:gridCol w:w="2721"/>
      </w:tblGrid>
      <w:tr w:rsidR="007C3632" w:rsidRPr="00241157" w14:paraId="6EBE2DC5" w14:textId="77777777">
        <w:trPr>
          <w:jc w:val="center"/>
        </w:trPr>
        <w:tc>
          <w:tcPr>
            <w:tcW w:w="2296" w:type="dxa"/>
            <w:tcBorders>
              <w:top w:val="single" w:sz="8" w:space="0" w:color="C9D6E8"/>
              <w:left w:val="single" w:sz="8" w:space="0" w:color="C9D6E8"/>
              <w:bottom w:val="single" w:sz="8" w:space="0" w:color="C9D6E8"/>
              <w:right w:val="single" w:sz="8" w:space="0" w:color="C9D6E8"/>
            </w:tcBorders>
            <w:shd w:val="clear" w:color="auto" w:fill="EAF2FF"/>
            <w:tcMar>
              <w:top w:w="55" w:type="dxa"/>
              <w:left w:w="65" w:type="dxa"/>
              <w:bottom w:w="55" w:type="dxa"/>
              <w:right w:w="65" w:type="dxa"/>
            </w:tcMar>
            <w:vAlign w:val="center"/>
          </w:tcPr>
          <w:p w14:paraId="58675B11" w14:textId="77777777" w:rsidR="007C3632" w:rsidRPr="00241157" w:rsidRDefault="00F659BA">
            <w:pPr>
              <w:keepNext/>
              <w:spacing w:before="70" w:after="26" w:line="240" w:lineRule="auto"/>
              <w:jc w:val="center"/>
              <w:rPr>
                <w:rFonts w:hint="eastAsia"/>
                <w:sz w:val="13"/>
                <w:szCs w:val="13"/>
              </w:rPr>
            </w:pPr>
            <w:proofErr w:type="spellStart"/>
            <w:r w:rsidRPr="00241157">
              <w:rPr>
                <w:rFonts w:cs="微软雅黑"/>
                <w:b/>
                <w:color w:val="242424"/>
                <w:sz w:val="20"/>
                <w:szCs w:val="13"/>
              </w:rPr>
              <w:t>故障现象</w:t>
            </w:r>
            <w:proofErr w:type="spellEnd"/>
          </w:p>
        </w:tc>
        <w:tc>
          <w:tcPr>
            <w:tcW w:w="2296" w:type="dxa"/>
            <w:tcBorders>
              <w:top w:val="single" w:sz="8" w:space="0" w:color="C9D6E8"/>
              <w:left w:val="single" w:sz="8" w:space="0" w:color="C9D6E8"/>
              <w:bottom w:val="single" w:sz="8" w:space="0" w:color="C9D6E8"/>
              <w:right w:val="single" w:sz="8" w:space="0" w:color="C9D6E8"/>
            </w:tcBorders>
            <w:shd w:val="clear" w:color="auto" w:fill="EAF2FF"/>
            <w:tcMar>
              <w:top w:w="55" w:type="dxa"/>
              <w:left w:w="65" w:type="dxa"/>
              <w:bottom w:w="55" w:type="dxa"/>
              <w:right w:w="65" w:type="dxa"/>
            </w:tcMar>
            <w:vAlign w:val="center"/>
          </w:tcPr>
          <w:p w14:paraId="101D8235" w14:textId="77777777" w:rsidR="007C3632" w:rsidRPr="00241157" w:rsidRDefault="00F659BA">
            <w:pPr>
              <w:keepNext/>
              <w:spacing w:before="70" w:after="26" w:line="240" w:lineRule="auto"/>
              <w:jc w:val="center"/>
              <w:rPr>
                <w:rFonts w:hint="eastAsia"/>
                <w:sz w:val="13"/>
                <w:szCs w:val="13"/>
              </w:rPr>
            </w:pPr>
            <w:proofErr w:type="spellStart"/>
            <w:r w:rsidRPr="00241157">
              <w:rPr>
                <w:rFonts w:cs="微软雅黑"/>
                <w:b/>
                <w:color w:val="242424"/>
                <w:sz w:val="20"/>
                <w:szCs w:val="13"/>
              </w:rPr>
              <w:t>可能原因</w:t>
            </w:r>
            <w:proofErr w:type="spellEnd"/>
          </w:p>
        </w:tc>
        <w:tc>
          <w:tcPr>
            <w:tcW w:w="2296" w:type="dxa"/>
            <w:tcBorders>
              <w:top w:val="single" w:sz="8" w:space="0" w:color="C9D6E8"/>
              <w:left w:val="single" w:sz="8" w:space="0" w:color="C9D6E8"/>
              <w:bottom w:val="single" w:sz="8" w:space="0" w:color="C9D6E8"/>
              <w:right w:val="single" w:sz="8" w:space="0" w:color="C9D6E8"/>
            </w:tcBorders>
            <w:shd w:val="clear" w:color="auto" w:fill="EAF2FF"/>
            <w:tcMar>
              <w:top w:w="55" w:type="dxa"/>
              <w:left w:w="65" w:type="dxa"/>
              <w:bottom w:w="55" w:type="dxa"/>
              <w:right w:w="65" w:type="dxa"/>
            </w:tcMar>
            <w:vAlign w:val="center"/>
          </w:tcPr>
          <w:p w14:paraId="5718D55D" w14:textId="77777777" w:rsidR="007C3632" w:rsidRPr="00241157" w:rsidRDefault="00F659BA">
            <w:pPr>
              <w:keepNext/>
              <w:spacing w:before="70" w:after="26" w:line="240" w:lineRule="auto"/>
              <w:jc w:val="center"/>
              <w:rPr>
                <w:rFonts w:hint="eastAsia"/>
                <w:sz w:val="13"/>
                <w:szCs w:val="13"/>
              </w:rPr>
            </w:pPr>
            <w:proofErr w:type="spellStart"/>
            <w:r w:rsidRPr="00241157">
              <w:rPr>
                <w:rFonts w:cs="微软雅黑"/>
                <w:b/>
                <w:color w:val="242424"/>
                <w:sz w:val="20"/>
                <w:szCs w:val="13"/>
              </w:rPr>
              <w:t>处理方法</w:t>
            </w:r>
            <w:proofErr w:type="spellEnd"/>
          </w:p>
        </w:tc>
      </w:tr>
      <w:tr w:rsidR="007C3632" w:rsidRPr="00241157" w14:paraId="471ED0D2" w14:textId="77777777">
        <w:trPr>
          <w:jc w:val="center"/>
        </w:trPr>
        <w:tc>
          <w:tcPr>
            <w:tcW w:w="1474"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10EEC85E" w14:textId="77777777" w:rsidR="007C3632" w:rsidRPr="00241157" w:rsidRDefault="00F659BA">
            <w:pPr>
              <w:jc w:val="center"/>
              <w:rPr>
                <w:rFonts w:hint="eastAsia"/>
                <w:sz w:val="13"/>
                <w:szCs w:val="13"/>
              </w:rPr>
            </w:pPr>
            <w:proofErr w:type="spellStart"/>
            <w:r w:rsidRPr="00241157">
              <w:rPr>
                <w:sz w:val="13"/>
                <w:szCs w:val="13"/>
              </w:rPr>
              <w:t>无法开机</w:t>
            </w:r>
            <w:proofErr w:type="spellEnd"/>
          </w:p>
        </w:tc>
        <w:tc>
          <w:tcPr>
            <w:tcW w:w="221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338983E8" w14:textId="77777777" w:rsidR="007C3632" w:rsidRPr="00241157" w:rsidRDefault="00F659BA" w:rsidP="00DE5E4D">
            <w:pPr>
              <w:jc w:val="center"/>
              <w:rPr>
                <w:rFonts w:hint="eastAsia"/>
                <w:sz w:val="13"/>
                <w:szCs w:val="13"/>
              </w:rPr>
            </w:pPr>
            <w:proofErr w:type="spellStart"/>
            <w:r w:rsidRPr="00241157">
              <w:rPr>
                <w:sz w:val="13"/>
                <w:szCs w:val="13"/>
              </w:rPr>
              <w:t>电池没电</w:t>
            </w:r>
            <w:proofErr w:type="spellEnd"/>
          </w:p>
        </w:tc>
        <w:tc>
          <w:tcPr>
            <w:tcW w:w="272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3D96393E" w14:textId="77777777" w:rsidR="007C3632" w:rsidRPr="00DE5E4D" w:rsidRDefault="00F659BA" w:rsidP="00DE5E4D">
            <w:pPr>
              <w:keepNext/>
              <w:spacing w:before="70" w:after="26" w:line="240" w:lineRule="auto"/>
              <w:jc w:val="center"/>
              <w:rPr>
                <w:rFonts w:asciiTheme="minorHAnsi" w:hAnsiTheme="minorHAnsi"/>
                <w:b/>
                <w:sz w:val="15"/>
                <w:szCs w:val="15"/>
              </w:rPr>
            </w:pPr>
            <w:proofErr w:type="spellStart"/>
            <w:r w:rsidRPr="00DE5E4D">
              <w:rPr>
                <w:rFonts w:asciiTheme="minorHAnsi" w:hAnsiTheme="minorHAnsi" w:cs="微软雅黑"/>
                <w:b/>
                <w:color w:val="242424"/>
                <w:sz w:val="15"/>
                <w:szCs w:val="15"/>
              </w:rPr>
              <w:t>给电池充电</w:t>
            </w:r>
            <w:proofErr w:type="spellEnd"/>
          </w:p>
        </w:tc>
      </w:tr>
      <w:tr w:rsidR="007C3632" w:rsidRPr="00241157" w14:paraId="3878468F" w14:textId="77777777">
        <w:trPr>
          <w:jc w:val="center"/>
        </w:trPr>
        <w:tc>
          <w:tcPr>
            <w:tcW w:w="1474"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043DE534" w14:textId="77777777" w:rsidR="007C3632" w:rsidRPr="00241157" w:rsidRDefault="00F659BA">
            <w:pPr>
              <w:jc w:val="center"/>
              <w:rPr>
                <w:rFonts w:hint="eastAsia"/>
                <w:sz w:val="13"/>
                <w:szCs w:val="13"/>
              </w:rPr>
            </w:pPr>
            <w:proofErr w:type="spellStart"/>
            <w:r w:rsidRPr="00241157">
              <w:rPr>
                <w:sz w:val="13"/>
                <w:szCs w:val="13"/>
              </w:rPr>
              <w:t>无法开机</w:t>
            </w:r>
            <w:proofErr w:type="spellEnd"/>
          </w:p>
        </w:tc>
        <w:tc>
          <w:tcPr>
            <w:tcW w:w="221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558EB85B" w14:textId="77777777" w:rsidR="007C3632" w:rsidRPr="00241157" w:rsidRDefault="00F659BA" w:rsidP="00DE5E4D">
            <w:pPr>
              <w:jc w:val="center"/>
              <w:rPr>
                <w:rFonts w:hint="eastAsia"/>
                <w:sz w:val="13"/>
                <w:szCs w:val="13"/>
              </w:rPr>
            </w:pPr>
            <w:proofErr w:type="spellStart"/>
            <w:r w:rsidRPr="00241157">
              <w:rPr>
                <w:sz w:val="13"/>
                <w:szCs w:val="13"/>
              </w:rPr>
              <w:t>电池未安装到位</w:t>
            </w:r>
            <w:proofErr w:type="spellEnd"/>
          </w:p>
        </w:tc>
        <w:tc>
          <w:tcPr>
            <w:tcW w:w="272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5F436B4D" w14:textId="77777777" w:rsidR="007C3632" w:rsidRPr="00DE5E4D" w:rsidRDefault="00F659BA" w:rsidP="00DE5E4D">
            <w:pPr>
              <w:keepNext/>
              <w:spacing w:before="70" w:after="26" w:line="240" w:lineRule="auto"/>
              <w:jc w:val="center"/>
              <w:rPr>
                <w:rFonts w:asciiTheme="minorHAnsi" w:hAnsiTheme="minorHAnsi"/>
                <w:b/>
                <w:sz w:val="15"/>
                <w:szCs w:val="15"/>
              </w:rPr>
            </w:pPr>
            <w:proofErr w:type="spellStart"/>
            <w:r w:rsidRPr="00DE5E4D">
              <w:rPr>
                <w:rFonts w:asciiTheme="minorHAnsi" w:hAnsiTheme="minorHAnsi" w:cs="微软雅黑"/>
                <w:b/>
                <w:color w:val="242424"/>
                <w:sz w:val="15"/>
                <w:szCs w:val="15"/>
              </w:rPr>
              <w:t>重新安装电池</w:t>
            </w:r>
            <w:proofErr w:type="spellEnd"/>
          </w:p>
        </w:tc>
      </w:tr>
      <w:tr w:rsidR="007C3632" w:rsidRPr="00241157" w14:paraId="2AD17AD5" w14:textId="77777777">
        <w:trPr>
          <w:jc w:val="center"/>
        </w:trPr>
        <w:tc>
          <w:tcPr>
            <w:tcW w:w="1474"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7937B0C4" w14:textId="77777777" w:rsidR="007C3632" w:rsidRPr="00241157" w:rsidRDefault="00F659BA">
            <w:pPr>
              <w:jc w:val="center"/>
              <w:rPr>
                <w:rFonts w:hint="eastAsia"/>
                <w:sz w:val="13"/>
                <w:szCs w:val="13"/>
              </w:rPr>
            </w:pPr>
            <w:proofErr w:type="spellStart"/>
            <w:r w:rsidRPr="00241157">
              <w:rPr>
                <w:sz w:val="13"/>
                <w:szCs w:val="13"/>
              </w:rPr>
              <w:t>无法开机</w:t>
            </w:r>
            <w:proofErr w:type="spellEnd"/>
          </w:p>
        </w:tc>
        <w:tc>
          <w:tcPr>
            <w:tcW w:w="221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688540B8" w14:textId="77777777" w:rsidR="007C3632" w:rsidRPr="00241157" w:rsidRDefault="00F659BA" w:rsidP="00DE5E4D">
            <w:pPr>
              <w:jc w:val="center"/>
              <w:rPr>
                <w:rFonts w:hint="eastAsia"/>
                <w:sz w:val="13"/>
                <w:szCs w:val="13"/>
              </w:rPr>
            </w:pPr>
            <w:proofErr w:type="spellStart"/>
            <w:r w:rsidRPr="00241157">
              <w:rPr>
                <w:sz w:val="13"/>
                <w:szCs w:val="13"/>
              </w:rPr>
              <w:t>电源开关异常</w:t>
            </w:r>
            <w:proofErr w:type="spellEnd"/>
          </w:p>
        </w:tc>
        <w:tc>
          <w:tcPr>
            <w:tcW w:w="272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5B10B3E0" w14:textId="77777777" w:rsidR="007C3632" w:rsidRPr="00DE5E4D" w:rsidRDefault="00F659BA" w:rsidP="00DE5E4D">
            <w:pPr>
              <w:keepNext/>
              <w:spacing w:before="70" w:after="26" w:line="240" w:lineRule="auto"/>
              <w:jc w:val="center"/>
              <w:rPr>
                <w:rFonts w:asciiTheme="minorHAnsi" w:hAnsiTheme="minorHAnsi"/>
                <w:b/>
                <w:sz w:val="15"/>
                <w:szCs w:val="15"/>
                <w:lang w:eastAsia="zh-CN"/>
              </w:rPr>
            </w:pPr>
            <w:r w:rsidRPr="00DE5E4D">
              <w:rPr>
                <w:rFonts w:asciiTheme="minorHAnsi" w:hAnsiTheme="minorHAnsi" w:cs="微软雅黑"/>
                <w:b/>
                <w:color w:val="242424"/>
                <w:sz w:val="15"/>
                <w:szCs w:val="15"/>
                <w:lang w:eastAsia="zh-CN"/>
              </w:rPr>
              <w:t>关闭后重新开启，如仍异常请联系售后</w:t>
            </w:r>
          </w:p>
        </w:tc>
      </w:tr>
      <w:tr w:rsidR="007C3632" w:rsidRPr="00241157" w14:paraId="5EE76E08" w14:textId="77777777">
        <w:trPr>
          <w:jc w:val="center"/>
        </w:trPr>
        <w:tc>
          <w:tcPr>
            <w:tcW w:w="1474"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41620AC8" w14:textId="77777777" w:rsidR="007C3632" w:rsidRPr="00241157" w:rsidRDefault="00F659BA">
            <w:pPr>
              <w:jc w:val="center"/>
              <w:rPr>
                <w:rFonts w:hint="eastAsia"/>
                <w:sz w:val="13"/>
                <w:szCs w:val="13"/>
              </w:rPr>
            </w:pPr>
            <w:proofErr w:type="spellStart"/>
            <w:r w:rsidRPr="00241157">
              <w:rPr>
                <w:sz w:val="13"/>
                <w:szCs w:val="13"/>
              </w:rPr>
              <w:t>运行时间短</w:t>
            </w:r>
            <w:proofErr w:type="spellEnd"/>
          </w:p>
        </w:tc>
        <w:tc>
          <w:tcPr>
            <w:tcW w:w="221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6944667B" w14:textId="77777777" w:rsidR="007C3632" w:rsidRPr="00241157" w:rsidRDefault="00F659BA" w:rsidP="00DE5E4D">
            <w:pPr>
              <w:jc w:val="center"/>
              <w:rPr>
                <w:rFonts w:hint="eastAsia"/>
                <w:sz w:val="13"/>
                <w:szCs w:val="13"/>
              </w:rPr>
            </w:pPr>
            <w:proofErr w:type="spellStart"/>
            <w:r w:rsidRPr="00241157">
              <w:rPr>
                <w:sz w:val="13"/>
                <w:szCs w:val="13"/>
              </w:rPr>
              <w:t>电池未充满或老化</w:t>
            </w:r>
            <w:proofErr w:type="spellEnd"/>
          </w:p>
        </w:tc>
        <w:tc>
          <w:tcPr>
            <w:tcW w:w="272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001C75FF" w14:textId="77777777" w:rsidR="007C3632" w:rsidRPr="00DE5E4D" w:rsidRDefault="00F659BA" w:rsidP="00DE5E4D">
            <w:pPr>
              <w:keepNext/>
              <w:spacing w:before="70" w:after="26" w:line="240" w:lineRule="auto"/>
              <w:jc w:val="center"/>
              <w:rPr>
                <w:rFonts w:asciiTheme="minorHAnsi" w:hAnsiTheme="minorHAnsi"/>
                <w:b/>
                <w:sz w:val="15"/>
                <w:szCs w:val="15"/>
                <w:lang w:eastAsia="zh-CN"/>
              </w:rPr>
            </w:pPr>
            <w:r w:rsidRPr="00DE5E4D">
              <w:rPr>
                <w:rFonts w:asciiTheme="minorHAnsi" w:hAnsiTheme="minorHAnsi" w:cs="微软雅黑"/>
                <w:b/>
                <w:color w:val="242424"/>
                <w:sz w:val="15"/>
                <w:szCs w:val="15"/>
                <w:lang w:eastAsia="zh-CN"/>
              </w:rPr>
              <w:t>重新充满电；必要时更换原厂电池</w:t>
            </w:r>
          </w:p>
        </w:tc>
      </w:tr>
      <w:tr w:rsidR="007C3632" w:rsidRPr="00241157" w14:paraId="18CBA6D9" w14:textId="77777777">
        <w:trPr>
          <w:jc w:val="center"/>
        </w:trPr>
        <w:tc>
          <w:tcPr>
            <w:tcW w:w="1474"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6F75242A" w14:textId="77777777" w:rsidR="007C3632" w:rsidRPr="00241157" w:rsidRDefault="00F659BA">
            <w:pPr>
              <w:jc w:val="center"/>
              <w:rPr>
                <w:rFonts w:hint="eastAsia"/>
                <w:sz w:val="13"/>
                <w:szCs w:val="13"/>
              </w:rPr>
            </w:pPr>
            <w:proofErr w:type="spellStart"/>
            <w:r w:rsidRPr="00241157">
              <w:rPr>
                <w:sz w:val="13"/>
                <w:szCs w:val="13"/>
              </w:rPr>
              <w:t>不出水或水流小</w:t>
            </w:r>
            <w:proofErr w:type="spellEnd"/>
          </w:p>
        </w:tc>
        <w:tc>
          <w:tcPr>
            <w:tcW w:w="221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7BF93FC3" w14:textId="77777777" w:rsidR="007C3632" w:rsidRPr="00241157" w:rsidRDefault="00F659BA" w:rsidP="00DE5E4D">
            <w:pPr>
              <w:jc w:val="center"/>
              <w:rPr>
                <w:rFonts w:hint="eastAsia"/>
                <w:sz w:val="13"/>
                <w:szCs w:val="13"/>
                <w:lang w:eastAsia="zh-CN"/>
              </w:rPr>
            </w:pPr>
            <w:r w:rsidRPr="00241157">
              <w:rPr>
                <w:sz w:val="13"/>
                <w:szCs w:val="13"/>
                <w:lang w:eastAsia="zh-CN"/>
              </w:rPr>
              <w:t>净水箱缺水或未安装到位</w:t>
            </w:r>
          </w:p>
        </w:tc>
        <w:tc>
          <w:tcPr>
            <w:tcW w:w="272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24101A3F" w14:textId="77777777" w:rsidR="007C3632" w:rsidRPr="00DE5E4D" w:rsidRDefault="00F659BA" w:rsidP="00DE5E4D">
            <w:pPr>
              <w:keepNext/>
              <w:spacing w:before="70" w:after="26" w:line="240" w:lineRule="auto"/>
              <w:jc w:val="center"/>
              <w:rPr>
                <w:rFonts w:asciiTheme="minorHAnsi" w:hAnsiTheme="minorHAnsi"/>
                <w:b/>
                <w:sz w:val="15"/>
                <w:szCs w:val="15"/>
                <w:lang w:eastAsia="zh-CN"/>
              </w:rPr>
            </w:pPr>
            <w:r w:rsidRPr="00DE5E4D">
              <w:rPr>
                <w:rFonts w:asciiTheme="minorHAnsi" w:hAnsiTheme="minorHAnsi" w:cs="微软雅黑"/>
                <w:b/>
                <w:color w:val="242424"/>
                <w:sz w:val="15"/>
                <w:szCs w:val="15"/>
                <w:lang w:eastAsia="zh-CN"/>
              </w:rPr>
              <w:t>加入清水</w:t>
            </w:r>
            <w:r w:rsidRPr="00DE5E4D">
              <w:rPr>
                <w:rFonts w:asciiTheme="minorHAnsi" w:hAnsiTheme="minorHAnsi" w:cs="微软雅黑"/>
                <w:b/>
                <w:color w:val="242424"/>
                <w:sz w:val="15"/>
                <w:szCs w:val="15"/>
                <w:lang w:eastAsia="zh-CN"/>
              </w:rPr>
              <w:t>/</w:t>
            </w:r>
            <w:r w:rsidRPr="00DE5E4D">
              <w:rPr>
                <w:rFonts w:asciiTheme="minorHAnsi" w:hAnsiTheme="minorHAnsi" w:cs="微软雅黑"/>
                <w:b/>
                <w:color w:val="242424"/>
                <w:sz w:val="15"/>
                <w:szCs w:val="15"/>
                <w:lang w:eastAsia="zh-CN"/>
              </w:rPr>
              <w:t>清洁液；重新安装净水箱</w:t>
            </w:r>
          </w:p>
        </w:tc>
      </w:tr>
      <w:tr w:rsidR="007C3632" w:rsidRPr="00241157" w14:paraId="2C6290CE" w14:textId="77777777">
        <w:trPr>
          <w:jc w:val="center"/>
        </w:trPr>
        <w:tc>
          <w:tcPr>
            <w:tcW w:w="1474"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57CCA301" w14:textId="77777777" w:rsidR="007C3632" w:rsidRPr="00241157" w:rsidRDefault="00F659BA">
            <w:pPr>
              <w:jc w:val="center"/>
              <w:rPr>
                <w:rFonts w:hint="eastAsia"/>
                <w:sz w:val="13"/>
                <w:szCs w:val="13"/>
              </w:rPr>
            </w:pPr>
            <w:proofErr w:type="spellStart"/>
            <w:r w:rsidRPr="00241157">
              <w:rPr>
                <w:sz w:val="13"/>
                <w:szCs w:val="13"/>
              </w:rPr>
              <w:t>不出水或水流小</w:t>
            </w:r>
            <w:proofErr w:type="spellEnd"/>
          </w:p>
        </w:tc>
        <w:tc>
          <w:tcPr>
            <w:tcW w:w="221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609644D6" w14:textId="77777777" w:rsidR="007C3632" w:rsidRPr="00241157" w:rsidRDefault="00F659BA" w:rsidP="00DE5E4D">
            <w:pPr>
              <w:jc w:val="center"/>
              <w:rPr>
                <w:rFonts w:hint="eastAsia"/>
                <w:sz w:val="13"/>
                <w:szCs w:val="13"/>
              </w:rPr>
            </w:pPr>
            <w:proofErr w:type="spellStart"/>
            <w:r w:rsidRPr="00241157">
              <w:rPr>
                <w:sz w:val="13"/>
                <w:szCs w:val="13"/>
              </w:rPr>
              <w:t>管路或过滤部位堵塞</w:t>
            </w:r>
            <w:proofErr w:type="spellEnd"/>
          </w:p>
        </w:tc>
        <w:tc>
          <w:tcPr>
            <w:tcW w:w="272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7FDBC006" w14:textId="77777777" w:rsidR="007C3632" w:rsidRPr="00DE5E4D" w:rsidRDefault="00F659BA" w:rsidP="00DE5E4D">
            <w:pPr>
              <w:jc w:val="center"/>
              <w:rPr>
                <w:rFonts w:asciiTheme="minorHAnsi" w:hAnsiTheme="minorHAnsi"/>
                <w:b/>
                <w:sz w:val="15"/>
                <w:szCs w:val="15"/>
              </w:rPr>
            </w:pPr>
            <w:proofErr w:type="spellStart"/>
            <w:r w:rsidRPr="00DE5E4D">
              <w:rPr>
                <w:rFonts w:asciiTheme="minorHAnsi" w:hAnsiTheme="minorHAnsi"/>
                <w:b/>
                <w:sz w:val="15"/>
                <w:szCs w:val="15"/>
              </w:rPr>
              <w:t>清理管路和过滤部位</w:t>
            </w:r>
            <w:proofErr w:type="spellEnd"/>
          </w:p>
        </w:tc>
      </w:tr>
      <w:tr w:rsidR="007C3632" w:rsidRPr="00241157" w14:paraId="496998A4" w14:textId="77777777">
        <w:trPr>
          <w:jc w:val="center"/>
        </w:trPr>
        <w:tc>
          <w:tcPr>
            <w:tcW w:w="1474"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5C59F498" w14:textId="77777777" w:rsidR="007C3632" w:rsidRPr="00241157" w:rsidRDefault="00F659BA">
            <w:pPr>
              <w:jc w:val="center"/>
              <w:rPr>
                <w:rFonts w:hint="eastAsia"/>
                <w:sz w:val="13"/>
                <w:szCs w:val="13"/>
              </w:rPr>
            </w:pPr>
            <w:proofErr w:type="spellStart"/>
            <w:r w:rsidRPr="00241157">
              <w:rPr>
                <w:sz w:val="13"/>
                <w:szCs w:val="13"/>
              </w:rPr>
              <w:t>吸水效果差</w:t>
            </w:r>
            <w:proofErr w:type="spellEnd"/>
          </w:p>
        </w:tc>
        <w:tc>
          <w:tcPr>
            <w:tcW w:w="221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0209492F" w14:textId="77777777" w:rsidR="007C3632" w:rsidRPr="00241157" w:rsidRDefault="00F659BA" w:rsidP="00DE5E4D">
            <w:pPr>
              <w:jc w:val="center"/>
              <w:rPr>
                <w:rFonts w:hint="eastAsia"/>
                <w:sz w:val="13"/>
                <w:szCs w:val="13"/>
                <w:lang w:eastAsia="zh-CN"/>
              </w:rPr>
            </w:pPr>
            <w:r w:rsidRPr="00241157">
              <w:rPr>
                <w:sz w:val="13"/>
                <w:szCs w:val="13"/>
                <w:lang w:eastAsia="zh-CN"/>
              </w:rPr>
              <w:t>污水箱已满或盖未盖紧</w:t>
            </w:r>
          </w:p>
        </w:tc>
        <w:tc>
          <w:tcPr>
            <w:tcW w:w="272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39493B02" w14:textId="77777777" w:rsidR="007C3632" w:rsidRPr="00DE5E4D" w:rsidRDefault="00F659BA" w:rsidP="00DE5E4D">
            <w:pPr>
              <w:jc w:val="center"/>
              <w:rPr>
                <w:rFonts w:asciiTheme="minorHAnsi" w:hAnsiTheme="minorHAnsi"/>
                <w:b/>
                <w:sz w:val="15"/>
                <w:szCs w:val="15"/>
                <w:lang w:eastAsia="zh-CN"/>
              </w:rPr>
            </w:pPr>
            <w:r w:rsidRPr="00DE5E4D">
              <w:rPr>
                <w:rFonts w:asciiTheme="minorHAnsi" w:hAnsiTheme="minorHAnsi"/>
                <w:b/>
                <w:sz w:val="15"/>
                <w:szCs w:val="15"/>
                <w:lang w:eastAsia="zh-CN"/>
              </w:rPr>
              <w:t>清空污水箱；重新盖紧污水箱盖</w:t>
            </w:r>
          </w:p>
        </w:tc>
      </w:tr>
      <w:tr w:rsidR="007C3632" w:rsidRPr="00241157" w14:paraId="219E4D54" w14:textId="77777777">
        <w:trPr>
          <w:jc w:val="center"/>
        </w:trPr>
        <w:tc>
          <w:tcPr>
            <w:tcW w:w="1474"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73119F0C" w14:textId="77777777" w:rsidR="007C3632" w:rsidRPr="00241157" w:rsidRDefault="00F659BA">
            <w:pPr>
              <w:jc w:val="center"/>
              <w:rPr>
                <w:rFonts w:hint="eastAsia"/>
                <w:sz w:val="13"/>
                <w:szCs w:val="13"/>
              </w:rPr>
            </w:pPr>
            <w:proofErr w:type="spellStart"/>
            <w:r w:rsidRPr="00241157">
              <w:rPr>
                <w:sz w:val="13"/>
                <w:szCs w:val="13"/>
              </w:rPr>
              <w:lastRenderedPageBreak/>
              <w:t>吸水效果差</w:t>
            </w:r>
            <w:proofErr w:type="spellEnd"/>
          </w:p>
        </w:tc>
        <w:tc>
          <w:tcPr>
            <w:tcW w:w="221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060F768A" w14:textId="77777777" w:rsidR="007C3632" w:rsidRPr="00241157" w:rsidRDefault="00F659BA" w:rsidP="00DE5E4D">
            <w:pPr>
              <w:jc w:val="center"/>
              <w:rPr>
                <w:rFonts w:hint="eastAsia"/>
                <w:sz w:val="13"/>
                <w:szCs w:val="13"/>
              </w:rPr>
            </w:pPr>
            <w:proofErr w:type="spellStart"/>
            <w:r w:rsidRPr="00241157">
              <w:rPr>
                <w:sz w:val="13"/>
                <w:szCs w:val="13"/>
              </w:rPr>
              <w:t>吸水软管堵塞</w:t>
            </w:r>
            <w:proofErr w:type="spellEnd"/>
          </w:p>
        </w:tc>
        <w:tc>
          <w:tcPr>
            <w:tcW w:w="272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1A434442" w14:textId="77777777" w:rsidR="007C3632" w:rsidRPr="00DE5E4D" w:rsidRDefault="00F659BA" w:rsidP="00DE5E4D">
            <w:pPr>
              <w:jc w:val="center"/>
              <w:rPr>
                <w:rFonts w:asciiTheme="minorHAnsi" w:hAnsiTheme="minorHAnsi"/>
                <w:b/>
                <w:sz w:val="15"/>
                <w:szCs w:val="15"/>
              </w:rPr>
            </w:pPr>
            <w:proofErr w:type="spellStart"/>
            <w:r w:rsidRPr="00DE5E4D">
              <w:rPr>
                <w:rFonts w:asciiTheme="minorHAnsi" w:hAnsiTheme="minorHAnsi"/>
                <w:b/>
                <w:sz w:val="15"/>
                <w:szCs w:val="15"/>
              </w:rPr>
              <w:t>清理软管</w:t>
            </w:r>
            <w:proofErr w:type="spellEnd"/>
          </w:p>
        </w:tc>
      </w:tr>
      <w:tr w:rsidR="007C3632" w:rsidRPr="00241157" w14:paraId="71209CB3" w14:textId="77777777">
        <w:trPr>
          <w:jc w:val="center"/>
        </w:trPr>
        <w:tc>
          <w:tcPr>
            <w:tcW w:w="1474"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51094F94" w14:textId="77777777" w:rsidR="007C3632" w:rsidRPr="00241157" w:rsidRDefault="00F659BA">
            <w:pPr>
              <w:jc w:val="center"/>
              <w:rPr>
                <w:rFonts w:hint="eastAsia"/>
                <w:sz w:val="13"/>
                <w:szCs w:val="13"/>
              </w:rPr>
            </w:pPr>
            <w:proofErr w:type="spellStart"/>
            <w:r w:rsidRPr="00241157">
              <w:rPr>
                <w:sz w:val="13"/>
                <w:szCs w:val="13"/>
              </w:rPr>
              <w:t>地面有水痕</w:t>
            </w:r>
            <w:proofErr w:type="spellEnd"/>
          </w:p>
        </w:tc>
        <w:tc>
          <w:tcPr>
            <w:tcW w:w="221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6D3EC637" w14:textId="77777777" w:rsidR="007C3632" w:rsidRPr="00241157" w:rsidRDefault="00F659BA" w:rsidP="00DE5E4D">
            <w:pPr>
              <w:jc w:val="center"/>
              <w:rPr>
                <w:rFonts w:hint="eastAsia"/>
                <w:sz w:val="13"/>
                <w:szCs w:val="13"/>
                <w:lang w:eastAsia="zh-CN"/>
              </w:rPr>
            </w:pPr>
            <w:proofErr w:type="gramStart"/>
            <w:r w:rsidRPr="00241157">
              <w:rPr>
                <w:sz w:val="13"/>
                <w:szCs w:val="13"/>
                <w:lang w:eastAsia="zh-CN"/>
              </w:rPr>
              <w:t>刮条脏污</w:t>
            </w:r>
            <w:proofErr w:type="gramEnd"/>
            <w:r w:rsidRPr="00241157">
              <w:rPr>
                <w:sz w:val="13"/>
                <w:szCs w:val="13"/>
                <w:lang w:eastAsia="zh-CN"/>
              </w:rPr>
              <w:t>、变形或行走过快</w:t>
            </w:r>
          </w:p>
        </w:tc>
        <w:tc>
          <w:tcPr>
            <w:tcW w:w="272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1C4729F0" w14:textId="77777777" w:rsidR="007C3632" w:rsidRPr="00DE5E4D" w:rsidRDefault="00F659BA" w:rsidP="00DE5E4D">
            <w:pPr>
              <w:jc w:val="center"/>
              <w:rPr>
                <w:rFonts w:asciiTheme="minorHAnsi" w:hAnsiTheme="minorHAnsi"/>
                <w:b/>
                <w:sz w:val="15"/>
                <w:szCs w:val="15"/>
                <w:lang w:eastAsia="zh-CN"/>
              </w:rPr>
            </w:pPr>
            <w:r w:rsidRPr="00DE5E4D">
              <w:rPr>
                <w:rFonts w:asciiTheme="minorHAnsi" w:hAnsiTheme="minorHAnsi"/>
                <w:b/>
                <w:sz w:val="15"/>
                <w:szCs w:val="15"/>
                <w:lang w:eastAsia="zh-CN"/>
              </w:rPr>
              <w:t>清洁</w:t>
            </w:r>
            <w:r w:rsidRPr="00DE5E4D">
              <w:rPr>
                <w:rFonts w:asciiTheme="minorHAnsi" w:hAnsiTheme="minorHAnsi"/>
                <w:b/>
                <w:sz w:val="15"/>
                <w:szCs w:val="15"/>
                <w:lang w:eastAsia="zh-CN"/>
              </w:rPr>
              <w:t>/</w:t>
            </w:r>
            <w:proofErr w:type="gramStart"/>
            <w:r w:rsidRPr="00DE5E4D">
              <w:rPr>
                <w:rFonts w:asciiTheme="minorHAnsi" w:hAnsiTheme="minorHAnsi"/>
                <w:b/>
                <w:sz w:val="15"/>
                <w:szCs w:val="15"/>
                <w:lang w:eastAsia="zh-CN"/>
              </w:rPr>
              <w:t>更换刮条胶皮</w:t>
            </w:r>
            <w:proofErr w:type="gramEnd"/>
            <w:r w:rsidRPr="00DE5E4D">
              <w:rPr>
                <w:rFonts w:asciiTheme="minorHAnsi" w:hAnsiTheme="minorHAnsi"/>
                <w:b/>
                <w:sz w:val="15"/>
                <w:szCs w:val="15"/>
                <w:lang w:eastAsia="zh-CN"/>
              </w:rPr>
              <w:t>；放慢清洁速度</w:t>
            </w:r>
          </w:p>
        </w:tc>
      </w:tr>
      <w:tr w:rsidR="007C3632" w:rsidRPr="00241157" w14:paraId="514960B1" w14:textId="77777777">
        <w:trPr>
          <w:jc w:val="center"/>
        </w:trPr>
        <w:tc>
          <w:tcPr>
            <w:tcW w:w="1474"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0B2867EE" w14:textId="77777777" w:rsidR="007C3632" w:rsidRPr="00241157" w:rsidRDefault="00F659BA">
            <w:pPr>
              <w:jc w:val="center"/>
              <w:rPr>
                <w:rFonts w:hint="eastAsia"/>
                <w:sz w:val="13"/>
                <w:szCs w:val="13"/>
              </w:rPr>
            </w:pPr>
            <w:proofErr w:type="spellStart"/>
            <w:r w:rsidRPr="00241157">
              <w:rPr>
                <w:sz w:val="13"/>
                <w:szCs w:val="13"/>
              </w:rPr>
              <w:t>清洁效果差</w:t>
            </w:r>
            <w:proofErr w:type="spellEnd"/>
          </w:p>
        </w:tc>
        <w:tc>
          <w:tcPr>
            <w:tcW w:w="221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2827D454" w14:textId="77777777" w:rsidR="007C3632" w:rsidRPr="00241157" w:rsidRDefault="00F659BA" w:rsidP="00DE5E4D">
            <w:pPr>
              <w:jc w:val="center"/>
              <w:rPr>
                <w:rFonts w:hint="eastAsia"/>
                <w:sz w:val="13"/>
                <w:szCs w:val="13"/>
                <w:lang w:eastAsia="zh-CN"/>
              </w:rPr>
            </w:pPr>
            <w:r w:rsidRPr="00241157">
              <w:rPr>
                <w:sz w:val="13"/>
                <w:szCs w:val="13"/>
                <w:lang w:eastAsia="zh-CN"/>
              </w:rPr>
              <w:t>毛刷磨损或清洁剂不适合</w:t>
            </w:r>
          </w:p>
        </w:tc>
        <w:tc>
          <w:tcPr>
            <w:tcW w:w="272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1B095D34" w14:textId="77777777" w:rsidR="007C3632" w:rsidRPr="00DE5E4D" w:rsidRDefault="00F659BA" w:rsidP="00DE5E4D">
            <w:pPr>
              <w:jc w:val="center"/>
              <w:rPr>
                <w:rFonts w:asciiTheme="minorHAnsi" w:hAnsiTheme="minorHAnsi"/>
                <w:b/>
                <w:sz w:val="15"/>
                <w:szCs w:val="15"/>
                <w:lang w:eastAsia="zh-CN"/>
              </w:rPr>
            </w:pPr>
            <w:r w:rsidRPr="00DE5E4D">
              <w:rPr>
                <w:rFonts w:asciiTheme="minorHAnsi" w:hAnsiTheme="minorHAnsi"/>
                <w:b/>
                <w:sz w:val="15"/>
                <w:szCs w:val="15"/>
                <w:lang w:eastAsia="zh-CN"/>
              </w:rPr>
              <w:t>更换毛刷；使用低泡、适合地面的清洁剂</w:t>
            </w:r>
          </w:p>
        </w:tc>
      </w:tr>
      <w:tr w:rsidR="007C3632" w:rsidRPr="00241157" w14:paraId="23FABF50" w14:textId="77777777">
        <w:trPr>
          <w:jc w:val="center"/>
        </w:trPr>
        <w:tc>
          <w:tcPr>
            <w:tcW w:w="1474"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070F471D" w14:textId="77777777" w:rsidR="007C3632" w:rsidRPr="00241157" w:rsidRDefault="00F659BA">
            <w:pPr>
              <w:jc w:val="center"/>
              <w:rPr>
                <w:rFonts w:hint="eastAsia"/>
                <w:sz w:val="13"/>
                <w:szCs w:val="13"/>
              </w:rPr>
            </w:pPr>
            <w:proofErr w:type="spellStart"/>
            <w:r w:rsidRPr="00241157">
              <w:rPr>
                <w:sz w:val="13"/>
                <w:szCs w:val="13"/>
              </w:rPr>
              <w:t>机器异响</w:t>
            </w:r>
            <w:proofErr w:type="spellEnd"/>
          </w:p>
        </w:tc>
        <w:tc>
          <w:tcPr>
            <w:tcW w:w="221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7027CAB8" w14:textId="77777777" w:rsidR="007C3632" w:rsidRPr="00241157" w:rsidRDefault="00F659BA" w:rsidP="00DE5E4D">
            <w:pPr>
              <w:jc w:val="center"/>
              <w:rPr>
                <w:rFonts w:hint="eastAsia"/>
                <w:sz w:val="13"/>
                <w:szCs w:val="13"/>
                <w:lang w:eastAsia="zh-CN"/>
              </w:rPr>
            </w:pPr>
            <w:r w:rsidRPr="00241157">
              <w:rPr>
                <w:sz w:val="13"/>
                <w:szCs w:val="13"/>
                <w:lang w:eastAsia="zh-CN"/>
              </w:rPr>
              <w:t>毛刷未安装到位或缠绕异物</w:t>
            </w:r>
          </w:p>
        </w:tc>
        <w:tc>
          <w:tcPr>
            <w:tcW w:w="272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4198F4F9" w14:textId="77777777" w:rsidR="007C3632" w:rsidRPr="00DE5E4D" w:rsidRDefault="00F659BA" w:rsidP="00DE5E4D">
            <w:pPr>
              <w:jc w:val="center"/>
              <w:rPr>
                <w:rFonts w:asciiTheme="minorHAnsi" w:hAnsiTheme="minorHAnsi"/>
                <w:b/>
                <w:sz w:val="15"/>
                <w:szCs w:val="15"/>
                <w:lang w:eastAsia="zh-CN"/>
              </w:rPr>
            </w:pPr>
            <w:r w:rsidRPr="00DE5E4D">
              <w:rPr>
                <w:rFonts w:asciiTheme="minorHAnsi" w:hAnsiTheme="minorHAnsi"/>
                <w:b/>
                <w:sz w:val="15"/>
                <w:szCs w:val="15"/>
                <w:lang w:eastAsia="zh-CN"/>
              </w:rPr>
              <w:t>重新安装毛刷；停机取下电池后清理异物</w:t>
            </w:r>
          </w:p>
        </w:tc>
      </w:tr>
      <w:tr w:rsidR="007C3632" w:rsidRPr="00241157" w14:paraId="4AEF0CF2" w14:textId="77777777">
        <w:trPr>
          <w:jc w:val="center"/>
        </w:trPr>
        <w:tc>
          <w:tcPr>
            <w:tcW w:w="1474"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658A2525" w14:textId="77777777" w:rsidR="007C3632" w:rsidRPr="00241157" w:rsidRDefault="00F659BA">
            <w:pPr>
              <w:jc w:val="center"/>
              <w:rPr>
                <w:rFonts w:hint="eastAsia"/>
                <w:sz w:val="13"/>
                <w:szCs w:val="13"/>
              </w:rPr>
            </w:pPr>
            <w:proofErr w:type="spellStart"/>
            <w:r w:rsidRPr="00241157">
              <w:rPr>
                <w:sz w:val="13"/>
                <w:szCs w:val="13"/>
              </w:rPr>
              <w:t>电池无法充电</w:t>
            </w:r>
            <w:proofErr w:type="spellEnd"/>
          </w:p>
        </w:tc>
        <w:tc>
          <w:tcPr>
            <w:tcW w:w="221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7FBFE869" w14:textId="77777777" w:rsidR="007C3632" w:rsidRPr="00241157" w:rsidRDefault="00F659BA" w:rsidP="00DE5E4D">
            <w:pPr>
              <w:jc w:val="center"/>
              <w:rPr>
                <w:rFonts w:hint="eastAsia"/>
                <w:sz w:val="13"/>
                <w:szCs w:val="13"/>
              </w:rPr>
            </w:pPr>
            <w:proofErr w:type="spellStart"/>
            <w:r w:rsidRPr="00241157">
              <w:rPr>
                <w:sz w:val="13"/>
                <w:szCs w:val="13"/>
              </w:rPr>
              <w:t>充电器未连接好</w:t>
            </w:r>
            <w:proofErr w:type="spellEnd"/>
          </w:p>
        </w:tc>
        <w:tc>
          <w:tcPr>
            <w:tcW w:w="272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0043FA89" w14:textId="77777777" w:rsidR="007C3632" w:rsidRPr="00DE5E4D" w:rsidRDefault="00F659BA" w:rsidP="00DE5E4D">
            <w:pPr>
              <w:jc w:val="center"/>
              <w:rPr>
                <w:rFonts w:asciiTheme="minorHAnsi" w:hAnsiTheme="minorHAnsi"/>
                <w:b/>
                <w:sz w:val="15"/>
                <w:szCs w:val="15"/>
              </w:rPr>
            </w:pPr>
            <w:proofErr w:type="spellStart"/>
            <w:r w:rsidRPr="00DE5E4D">
              <w:rPr>
                <w:rFonts w:asciiTheme="minorHAnsi" w:hAnsiTheme="minorHAnsi"/>
                <w:b/>
                <w:sz w:val="15"/>
                <w:szCs w:val="15"/>
              </w:rPr>
              <w:t>检查插头和接口</w:t>
            </w:r>
            <w:proofErr w:type="spellEnd"/>
          </w:p>
        </w:tc>
      </w:tr>
      <w:tr w:rsidR="007C3632" w:rsidRPr="00241157" w14:paraId="457E85AA" w14:textId="77777777">
        <w:trPr>
          <w:jc w:val="center"/>
        </w:trPr>
        <w:tc>
          <w:tcPr>
            <w:tcW w:w="1474"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4FD07C14" w14:textId="77777777" w:rsidR="007C3632" w:rsidRPr="00241157" w:rsidRDefault="00F659BA">
            <w:pPr>
              <w:jc w:val="center"/>
              <w:rPr>
                <w:rFonts w:hint="eastAsia"/>
                <w:sz w:val="13"/>
                <w:szCs w:val="13"/>
              </w:rPr>
            </w:pPr>
            <w:proofErr w:type="spellStart"/>
            <w:r w:rsidRPr="00241157">
              <w:rPr>
                <w:sz w:val="13"/>
                <w:szCs w:val="13"/>
              </w:rPr>
              <w:t>电池无法充电</w:t>
            </w:r>
            <w:proofErr w:type="spellEnd"/>
          </w:p>
        </w:tc>
        <w:tc>
          <w:tcPr>
            <w:tcW w:w="221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0C34DD2A" w14:textId="77777777" w:rsidR="007C3632" w:rsidRPr="00241157" w:rsidRDefault="00F659BA" w:rsidP="00DE5E4D">
            <w:pPr>
              <w:jc w:val="center"/>
              <w:rPr>
                <w:rFonts w:hint="eastAsia"/>
                <w:sz w:val="13"/>
                <w:szCs w:val="13"/>
              </w:rPr>
            </w:pPr>
            <w:proofErr w:type="spellStart"/>
            <w:r w:rsidRPr="00241157">
              <w:rPr>
                <w:sz w:val="13"/>
                <w:szCs w:val="13"/>
              </w:rPr>
              <w:t>环境温度过低或过高</w:t>
            </w:r>
            <w:proofErr w:type="spellEnd"/>
          </w:p>
        </w:tc>
        <w:tc>
          <w:tcPr>
            <w:tcW w:w="272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63155C30" w14:textId="77777777" w:rsidR="007C3632" w:rsidRPr="00DE5E4D" w:rsidRDefault="00F659BA" w:rsidP="00DE5E4D">
            <w:pPr>
              <w:jc w:val="center"/>
              <w:rPr>
                <w:rFonts w:asciiTheme="minorHAnsi" w:hAnsiTheme="minorHAnsi"/>
                <w:b/>
                <w:sz w:val="15"/>
                <w:szCs w:val="15"/>
                <w:lang w:eastAsia="zh-CN"/>
              </w:rPr>
            </w:pPr>
            <w:r w:rsidRPr="00DE5E4D">
              <w:rPr>
                <w:rFonts w:asciiTheme="minorHAnsi" w:hAnsiTheme="minorHAnsi"/>
                <w:b/>
                <w:sz w:val="15"/>
                <w:szCs w:val="15"/>
                <w:lang w:eastAsia="zh-CN"/>
              </w:rPr>
              <w:t>将电池移至合适温度环境后再充电</w:t>
            </w:r>
          </w:p>
        </w:tc>
      </w:tr>
      <w:tr w:rsidR="007C3632" w:rsidRPr="00241157" w14:paraId="6B92C782" w14:textId="77777777">
        <w:trPr>
          <w:jc w:val="center"/>
        </w:trPr>
        <w:tc>
          <w:tcPr>
            <w:tcW w:w="1474"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21DA97A3" w14:textId="77777777" w:rsidR="007C3632" w:rsidRPr="00241157" w:rsidRDefault="00F659BA">
            <w:pPr>
              <w:jc w:val="center"/>
              <w:rPr>
                <w:rFonts w:hint="eastAsia"/>
                <w:sz w:val="13"/>
                <w:szCs w:val="13"/>
              </w:rPr>
            </w:pPr>
            <w:proofErr w:type="spellStart"/>
            <w:r w:rsidRPr="00241157">
              <w:rPr>
                <w:sz w:val="13"/>
                <w:szCs w:val="13"/>
              </w:rPr>
              <w:t>电池无法充电</w:t>
            </w:r>
            <w:proofErr w:type="spellEnd"/>
          </w:p>
        </w:tc>
        <w:tc>
          <w:tcPr>
            <w:tcW w:w="221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59F809A0" w14:textId="77777777" w:rsidR="007C3632" w:rsidRPr="00241157" w:rsidRDefault="00F659BA" w:rsidP="00DE5E4D">
            <w:pPr>
              <w:jc w:val="center"/>
              <w:rPr>
                <w:rFonts w:hint="eastAsia"/>
                <w:sz w:val="13"/>
                <w:szCs w:val="13"/>
              </w:rPr>
            </w:pPr>
            <w:proofErr w:type="spellStart"/>
            <w:r w:rsidRPr="00241157">
              <w:rPr>
                <w:sz w:val="13"/>
                <w:szCs w:val="13"/>
              </w:rPr>
              <w:t>电池或充电器损坏</w:t>
            </w:r>
            <w:proofErr w:type="spellEnd"/>
          </w:p>
        </w:tc>
        <w:tc>
          <w:tcPr>
            <w:tcW w:w="2721"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1B962EEC" w14:textId="77777777" w:rsidR="007C3632" w:rsidRPr="00DE5E4D" w:rsidRDefault="00F659BA" w:rsidP="00DE5E4D">
            <w:pPr>
              <w:keepNext/>
              <w:spacing w:before="70" w:after="26" w:line="240" w:lineRule="auto"/>
              <w:jc w:val="center"/>
              <w:rPr>
                <w:rFonts w:asciiTheme="minorHAnsi" w:hAnsiTheme="minorHAnsi"/>
                <w:b/>
                <w:sz w:val="15"/>
                <w:szCs w:val="15"/>
              </w:rPr>
            </w:pPr>
            <w:proofErr w:type="spellStart"/>
            <w:r w:rsidRPr="00DE5E4D">
              <w:rPr>
                <w:rFonts w:asciiTheme="minorHAnsi" w:hAnsiTheme="minorHAnsi" w:cs="微软雅黑"/>
                <w:b/>
                <w:color w:val="242424"/>
                <w:sz w:val="15"/>
                <w:szCs w:val="15"/>
              </w:rPr>
              <w:t>停止使用并联系售后</w:t>
            </w:r>
            <w:proofErr w:type="spellEnd"/>
          </w:p>
        </w:tc>
      </w:tr>
    </w:tbl>
    <w:p w14:paraId="62665048" w14:textId="77777777" w:rsidR="007C3632" w:rsidRDefault="00F659BA">
      <w:pPr>
        <w:keepNext/>
        <w:pBdr>
          <w:bottom w:val="single" w:sz="12" w:space="3" w:color="2F6DF6"/>
        </w:pBdr>
        <w:spacing w:before="100" w:after="50" w:line="240" w:lineRule="auto"/>
        <w:rPr>
          <w:rFonts w:hint="eastAsia"/>
          <w:lang w:eastAsia="zh-CN"/>
        </w:rPr>
      </w:pPr>
      <w:r>
        <w:rPr>
          <w:rFonts w:cs="微软雅黑"/>
          <w:b/>
          <w:color w:val="195F63"/>
          <w:sz w:val="27"/>
          <w:lang w:eastAsia="zh-CN"/>
        </w:rPr>
        <w:t>12 技术参数、备件、环保与声明</w:t>
      </w:r>
    </w:p>
    <w:tbl>
      <w:tblPr>
        <w:tblW w:w="0" w:type="auto"/>
        <w:jc w:val="center"/>
        <w:tblLayout w:type="fixed"/>
        <w:tblLook w:val="04A0" w:firstRow="1" w:lastRow="0" w:firstColumn="1" w:lastColumn="0" w:noHBand="0" w:noVBand="1"/>
      </w:tblPr>
      <w:tblGrid>
        <w:gridCol w:w="1814"/>
        <w:gridCol w:w="4706"/>
        <w:gridCol w:w="368"/>
      </w:tblGrid>
      <w:tr w:rsidR="007C3632" w14:paraId="71B61FEB" w14:textId="77777777">
        <w:trPr>
          <w:jc w:val="center"/>
        </w:trPr>
        <w:tc>
          <w:tcPr>
            <w:tcW w:w="6888" w:type="dxa"/>
            <w:gridSpan w:val="3"/>
            <w:tcBorders>
              <w:top w:val="single" w:sz="10" w:space="0" w:color="A15C00"/>
              <w:left w:val="single" w:sz="10" w:space="0" w:color="A15C00"/>
              <w:bottom w:val="single" w:sz="10" w:space="0" w:color="A15C00"/>
              <w:right w:val="single" w:sz="10" w:space="0" w:color="A15C00"/>
            </w:tcBorders>
            <w:shd w:val="clear" w:color="auto" w:fill="FFF7ED"/>
            <w:tcMar>
              <w:top w:w="55" w:type="dxa"/>
              <w:left w:w="65" w:type="dxa"/>
              <w:bottom w:w="55" w:type="dxa"/>
              <w:right w:w="65" w:type="dxa"/>
            </w:tcMar>
            <w:vAlign w:val="center"/>
          </w:tcPr>
          <w:p w14:paraId="0A22BCEA" w14:textId="77777777" w:rsidR="007C3632" w:rsidRDefault="00F659BA">
            <w:pPr>
              <w:spacing w:after="20" w:line="254" w:lineRule="auto"/>
              <w:rPr>
                <w:rFonts w:hint="eastAsia"/>
                <w:lang w:eastAsia="zh-CN"/>
              </w:rPr>
            </w:pPr>
            <w:r>
              <w:rPr>
                <w:rFonts w:cs="微软雅黑"/>
                <w:b/>
                <w:color w:val="A15C00"/>
                <w:lang w:eastAsia="zh-CN"/>
              </w:rPr>
              <w:t>参数确认提示</w:t>
            </w:r>
            <w:r>
              <w:rPr>
                <w:rFonts w:cs="微软雅黑"/>
                <w:lang w:eastAsia="zh-CN"/>
              </w:rPr>
              <w:br/>
              <w:t>以下参数请在量产前再次确认，并确保与铭牌、彩页、包装和认证资料一致。</w:t>
            </w:r>
          </w:p>
        </w:tc>
      </w:tr>
      <w:tr w:rsidR="007C3632" w14:paraId="5938F7DE" w14:textId="77777777">
        <w:trPr>
          <w:jc w:val="center"/>
        </w:trPr>
        <w:tc>
          <w:tcPr>
            <w:tcW w:w="6888" w:type="dxa"/>
            <w:gridSpan w:val="3"/>
            <w:tcBorders>
              <w:top w:val="single" w:sz="8" w:space="0" w:color="C9D6E8"/>
              <w:left w:val="single" w:sz="8" w:space="0" w:color="C9D6E8"/>
              <w:bottom w:val="single" w:sz="8" w:space="0" w:color="C9D6E8"/>
              <w:right w:val="single" w:sz="8" w:space="0" w:color="C9D6E8"/>
            </w:tcBorders>
            <w:shd w:val="clear" w:color="auto" w:fill="EAF2FF"/>
            <w:tcMar>
              <w:top w:w="55" w:type="dxa"/>
              <w:left w:w="65" w:type="dxa"/>
              <w:bottom w:w="55" w:type="dxa"/>
              <w:right w:w="65" w:type="dxa"/>
            </w:tcMar>
          </w:tcPr>
          <w:p w14:paraId="7D203FB5" w14:textId="77777777" w:rsidR="007C3632" w:rsidRDefault="00F659BA">
            <w:pPr>
              <w:keepNext/>
              <w:spacing w:before="70" w:after="26" w:line="240" w:lineRule="auto"/>
              <w:rPr>
                <w:rFonts w:hint="eastAsia"/>
              </w:rPr>
            </w:pPr>
            <w:proofErr w:type="spellStart"/>
            <w:r>
              <w:rPr>
                <w:rFonts w:cs="微软雅黑"/>
                <w:b/>
                <w:color w:val="242424"/>
                <w:sz w:val="20"/>
              </w:rPr>
              <w:t>技术参数</w:t>
            </w:r>
            <w:proofErr w:type="spellEnd"/>
          </w:p>
        </w:tc>
      </w:tr>
      <w:tr w:rsidR="007C3632" w14:paraId="10B0BE6B" w14:textId="77777777">
        <w:trPr>
          <w:jc w:val="center"/>
        </w:trPr>
        <w:tc>
          <w:tcPr>
            <w:tcW w:w="1814" w:type="dxa"/>
            <w:tcBorders>
              <w:top w:val="single" w:sz="8" w:space="0" w:color="C9D6E8"/>
              <w:left w:val="single" w:sz="8" w:space="0" w:color="C9D6E8"/>
              <w:bottom w:val="single" w:sz="8" w:space="0" w:color="C9D6E8"/>
              <w:right w:val="single" w:sz="8" w:space="0" w:color="C9D6E8"/>
            </w:tcBorders>
            <w:shd w:val="clear" w:color="auto" w:fill="F3F6FA"/>
            <w:tcMar>
              <w:top w:w="55" w:type="dxa"/>
              <w:left w:w="65" w:type="dxa"/>
              <w:bottom w:w="55" w:type="dxa"/>
              <w:right w:w="65" w:type="dxa"/>
            </w:tcMar>
            <w:vAlign w:val="center"/>
          </w:tcPr>
          <w:p w14:paraId="7989D5E3" w14:textId="77777777" w:rsidR="007C3632" w:rsidRDefault="00F659BA">
            <w:pPr>
              <w:keepNext/>
              <w:spacing w:before="70" w:after="26" w:line="240" w:lineRule="auto"/>
              <w:rPr>
                <w:rFonts w:hint="eastAsia"/>
              </w:rPr>
            </w:pPr>
            <w:proofErr w:type="spellStart"/>
            <w:r>
              <w:rPr>
                <w:rFonts w:cs="微软雅黑"/>
                <w:b/>
                <w:color w:val="242424"/>
                <w:sz w:val="20"/>
              </w:rPr>
              <w:t>产品名称</w:t>
            </w:r>
            <w:proofErr w:type="spellEnd"/>
          </w:p>
        </w:tc>
        <w:tc>
          <w:tcPr>
            <w:tcW w:w="4592" w:type="dxa"/>
            <w:gridSpan w:val="2"/>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37DF684A" w14:textId="77777777" w:rsidR="007C3632" w:rsidRPr="00B530FD" w:rsidRDefault="00F659BA">
            <w:pPr>
              <w:keepNext/>
              <w:spacing w:before="70" w:after="26" w:line="240" w:lineRule="auto"/>
              <w:rPr>
                <w:rFonts w:asciiTheme="minorHAnsi" w:hAnsiTheme="minorHAnsi"/>
                <w:b/>
                <w:sz w:val="21"/>
                <w:szCs w:val="21"/>
              </w:rPr>
            </w:pPr>
            <w:proofErr w:type="spellStart"/>
            <w:r w:rsidRPr="00B530FD">
              <w:rPr>
                <w:rFonts w:asciiTheme="minorHAnsi" w:hAnsiTheme="minorHAnsi" w:cs="微软雅黑"/>
                <w:b/>
                <w:color w:val="242424"/>
                <w:sz w:val="21"/>
                <w:szCs w:val="21"/>
              </w:rPr>
              <w:t>轻量干湿两用洗地机</w:t>
            </w:r>
            <w:proofErr w:type="spellEnd"/>
          </w:p>
        </w:tc>
      </w:tr>
      <w:tr w:rsidR="007C3632" w14:paraId="21142EA0" w14:textId="77777777">
        <w:trPr>
          <w:jc w:val="center"/>
        </w:trPr>
        <w:tc>
          <w:tcPr>
            <w:tcW w:w="1814" w:type="dxa"/>
            <w:tcBorders>
              <w:top w:val="single" w:sz="8" w:space="0" w:color="C9D6E8"/>
              <w:left w:val="single" w:sz="8" w:space="0" w:color="C9D6E8"/>
              <w:bottom w:val="single" w:sz="8" w:space="0" w:color="C9D6E8"/>
              <w:right w:val="single" w:sz="8" w:space="0" w:color="C9D6E8"/>
            </w:tcBorders>
            <w:shd w:val="clear" w:color="auto" w:fill="F3F6FA"/>
            <w:tcMar>
              <w:top w:w="55" w:type="dxa"/>
              <w:left w:w="65" w:type="dxa"/>
              <w:bottom w:w="55" w:type="dxa"/>
              <w:right w:w="65" w:type="dxa"/>
            </w:tcMar>
            <w:vAlign w:val="center"/>
          </w:tcPr>
          <w:p w14:paraId="6785D90C" w14:textId="77777777" w:rsidR="007C3632" w:rsidRDefault="00F659BA">
            <w:pPr>
              <w:rPr>
                <w:rFonts w:hint="eastAsia"/>
              </w:rPr>
            </w:pPr>
            <w:proofErr w:type="spellStart"/>
            <w:r>
              <w:rPr>
                <w:b/>
                <w:sz w:val="16"/>
              </w:rPr>
              <w:t>产品型号</w:t>
            </w:r>
            <w:proofErr w:type="spellEnd"/>
          </w:p>
        </w:tc>
        <w:tc>
          <w:tcPr>
            <w:tcW w:w="4592" w:type="dxa"/>
            <w:gridSpan w:val="2"/>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14E49AD2" w14:textId="77777777" w:rsidR="007C3632" w:rsidRPr="00B530FD" w:rsidRDefault="00F659BA">
            <w:pPr>
              <w:keepNext/>
              <w:spacing w:before="70" w:after="26" w:line="240" w:lineRule="auto"/>
              <w:rPr>
                <w:rFonts w:asciiTheme="minorHAnsi" w:hAnsiTheme="minorHAnsi"/>
                <w:b/>
                <w:sz w:val="21"/>
                <w:szCs w:val="21"/>
              </w:rPr>
            </w:pPr>
            <w:r w:rsidRPr="00B530FD">
              <w:rPr>
                <w:rFonts w:asciiTheme="minorHAnsi" w:hAnsiTheme="minorHAnsi" w:cs="微软雅黑"/>
                <w:b/>
                <w:color w:val="242424"/>
                <w:sz w:val="21"/>
                <w:szCs w:val="21"/>
              </w:rPr>
              <w:t>SQ7</w:t>
            </w:r>
          </w:p>
        </w:tc>
      </w:tr>
      <w:tr w:rsidR="007C3632" w14:paraId="51716E0D" w14:textId="77777777">
        <w:trPr>
          <w:jc w:val="center"/>
        </w:trPr>
        <w:tc>
          <w:tcPr>
            <w:tcW w:w="1814" w:type="dxa"/>
            <w:tcBorders>
              <w:top w:val="single" w:sz="8" w:space="0" w:color="C9D6E8"/>
              <w:left w:val="single" w:sz="8" w:space="0" w:color="C9D6E8"/>
              <w:bottom w:val="single" w:sz="8" w:space="0" w:color="C9D6E8"/>
              <w:right w:val="single" w:sz="8" w:space="0" w:color="C9D6E8"/>
            </w:tcBorders>
            <w:shd w:val="clear" w:color="auto" w:fill="F3F6FA"/>
            <w:tcMar>
              <w:top w:w="55" w:type="dxa"/>
              <w:left w:w="65" w:type="dxa"/>
              <w:bottom w:w="55" w:type="dxa"/>
              <w:right w:w="65" w:type="dxa"/>
            </w:tcMar>
            <w:vAlign w:val="center"/>
          </w:tcPr>
          <w:p w14:paraId="1E4D7CC7" w14:textId="77777777" w:rsidR="007C3632" w:rsidRDefault="00F659BA">
            <w:pPr>
              <w:rPr>
                <w:rFonts w:hint="eastAsia"/>
              </w:rPr>
            </w:pPr>
            <w:proofErr w:type="spellStart"/>
            <w:r>
              <w:rPr>
                <w:b/>
                <w:sz w:val="16"/>
              </w:rPr>
              <w:t>额定电压</w:t>
            </w:r>
            <w:proofErr w:type="spellEnd"/>
          </w:p>
        </w:tc>
        <w:tc>
          <w:tcPr>
            <w:tcW w:w="4592" w:type="dxa"/>
            <w:gridSpan w:val="2"/>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1DB8B12B" w14:textId="77777777" w:rsidR="007C3632" w:rsidRPr="00B530FD" w:rsidRDefault="00F659BA">
            <w:pPr>
              <w:keepNext/>
              <w:spacing w:before="70" w:after="26" w:line="240" w:lineRule="auto"/>
              <w:rPr>
                <w:rFonts w:asciiTheme="minorHAnsi" w:hAnsiTheme="minorHAnsi"/>
                <w:b/>
                <w:sz w:val="21"/>
                <w:szCs w:val="21"/>
              </w:rPr>
            </w:pPr>
            <w:r w:rsidRPr="00B530FD">
              <w:rPr>
                <w:rFonts w:asciiTheme="minorHAnsi" w:hAnsiTheme="minorHAnsi" w:cs="微软雅黑"/>
                <w:b/>
                <w:color w:val="242424"/>
                <w:sz w:val="21"/>
                <w:szCs w:val="21"/>
              </w:rPr>
              <w:t>DC 24V</w:t>
            </w:r>
          </w:p>
        </w:tc>
      </w:tr>
      <w:tr w:rsidR="007C3632" w14:paraId="130A1324" w14:textId="77777777">
        <w:trPr>
          <w:jc w:val="center"/>
        </w:trPr>
        <w:tc>
          <w:tcPr>
            <w:tcW w:w="1814" w:type="dxa"/>
            <w:tcBorders>
              <w:top w:val="single" w:sz="8" w:space="0" w:color="C9D6E8"/>
              <w:left w:val="single" w:sz="8" w:space="0" w:color="C9D6E8"/>
              <w:bottom w:val="single" w:sz="8" w:space="0" w:color="C9D6E8"/>
              <w:right w:val="single" w:sz="8" w:space="0" w:color="C9D6E8"/>
            </w:tcBorders>
            <w:shd w:val="clear" w:color="auto" w:fill="F3F6FA"/>
            <w:tcMar>
              <w:top w:w="55" w:type="dxa"/>
              <w:left w:w="65" w:type="dxa"/>
              <w:bottom w:w="55" w:type="dxa"/>
              <w:right w:w="65" w:type="dxa"/>
            </w:tcMar>
            <w:vAlign w:val="center"/>
          </w:tcPr>
          <w:p w14:paraId="0797C1BE" w14:textId="77777777" w:rsidR="007C3632" w:rsidRDefault="00F659BA">
            <w:pPr>
              <w:rPr>
                <w:rFonts w:hint="eastAsia"/>
              </w:rPr>
            </w:pPr>
            <w:proofErr w:type="spellStart"/>
            <w:r>
              <w:rPr>
                <w:b/>
                <w:sz w:val="16"/>
              </w:rPr>
              <w:t>刷盘电机</w:t>
            </w:r>
            <w:proofErr w:type="spellEnd"/>
          </w:p>
        </w:tc>
        <w:tc>
          <w:tcPr>
            <w:tcW w:w="4592" w:type="dxa"/>
            <w:gridSpan w:val="2"/>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63F04168" w14:textId="77777777" w:rsidR="007C3632" w:rsidRPr="00B530FD" w:rsidRDefault="00F659BA">
            <w:pPr>
              <w:keepNext/>
              <w:spacing w:before="70" w:after="26" w:line="240" w:lineRule="auto"/>
              <w:rPr>
                <w:rFonts w:asciiTheme="minorHAnsi" w:hAnsiTheme="minorHAnsi"/>
                <w:b/>
                <w:sz w:val="21"/>
                <w:szCs w:val="21"/>
              </w:rPr>
            </w:pPr>
            <w:r w:rsidRPr="00B530FD">
              <w:rPr>
                <w:rFonts w:asciiTheme="minorHAnsi" w:hAnsiTheme="minorHAnsi" w:cs="微软雅黑"/>
                <w:b/>
                <w:color w:val="242424"/>
                <w:sz w:val="21"/>
                <w:szCs w:val="21"/>
              </w:rPr>
              <w:t>24V / 280W</w:t>
            </w:r>
            <w:r w:rsidRPr="00B530FD">
              <w:rPr>
                <w:rFonts w:asciiTheme="minorHAnsi" w:hAnsiTheme="minorHAnsi" w:cs="微软雅黑"/>
                <w:b/>
                <w:color w:val="242424"/>
                <w:sz w:val="21"/>
                <w:szCs w:val="21"/>
              </w:rPr>
              <w:t>，无刷电机</w:t>
            </w:r>
          </w:p>
        </w:tc>
      </w:tr>
      <w:tr w:rsidR="007C3632" w14:paraId="0937F45A" w14:textId="77777777">
        <w:trPr>
          <w:jc w:val="center"/>
        </w:trPr>
        <w:tc>
          <w:tcPr>
            <w:tcW w:w="1814" w:type="dxa"/>
            <w:tcBorders>
              <w:top w:val="single" w:sz="8" w:space="0" w:color="C9D6E8"/>
              <w:left w:val="single" w:sz="8" w:space="0" w:color="C9D6E8"/>
              <w:bottom w:val="single" w:sz="8" w:space="0" w:color="C9D6E8"/>
              <w:right w:val="single" w:sz="8" w:space="0" w:color="C9D6E8"/>
            </w:tcBorders>
            <w:shd w:val="clear" w:color="auto" w:fill="F3F6FA"/>
            <w:tcMar>
              <w:top w:w="55" w:type="dxa"/>
              <w:left w:w="65" w:type="dxa"/>
              <w:bottom w:w="55" w:type="dxa"/>
              <w:right w:w="65" w:type="dxa"/>
            </w:tcMar>
            <w:vAlign w:val="center"/>
          </w:tcPr>
          <w:p w14:paraId="048D1630" w14:textId="77777777" w:rsidR="007C3632" w:rsidRDefault="00F659BA">
            <w:pPr>
              <w:rPr>
                <w:rFonts w:hint="eastAsia"/>
              </w:rPr>
            </w:pPr>
            <w:proofErr w:type="spellStart"/>
            <w:r>
              <w:rPr>
                <w:b/>
                <w:sz w:val="16"/>
              </w:rPr>
              <w:t>吸水电机</w:t>
            </w:r>
            <w:proofErr w:type="spellEnd"/>
          </w:p>
        </w:tc>
        <w:tc>
          <w:tcPr>
            <w:tcW w:w="4592" w:type="dxa"/>
            <w:gridSpan w:val="2"/>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3398D534" w14:textId="77777777" w:rsidR="007C3632" w:rsidRPr="00B530FD" w:rsidRDefault="00F659BA">
            <w:pPr>
              <w:rPr>
                <w:rFonts w:asciiTheme="minorHAnsi" w:hAnsiTheme="minorHAnsi"/>
                <w:b/>
                <w:sz w:val="21"/>
                <w:szCs w:val="21"/>
              </w:rPr>
            </w:pPr>
            <w:r w:rsidRPr="00B530FD">
              <w:rPr>
                <w:rFonts w:asciiTheme="minorHAnsi" w:hAnsiTheme="minorHAnsi"/>
                <w:b/>
                <w:sz w:val="21"/>
                <w:szCs w:val="21"/>
              </w:rPr>
              <w:t>24V / 150W</w:t>
            </w:r>
            <w:r w:rsidRPr="00B530FD">
              <w:rPr>
                <w:rFonts w:asciiTheme="minorHAnsi" w:hAnsiTheme="minorHAnsi"/>
                <w:b/>
                <w:sz w:val="21"/>
                <w:szCs w:val="21"/>
              </w:rPr>
              <w:t>，无刷电机</w:t>
            </w:r>
          </w:p>
        </w:tc>
      </w:tr>
      <w:tr w:rsidR="007C3632" w14:paraId="48B7C136" w14:textId="77777777">
        <w:trPr>
          <w:jc w:val="center"/>
        </w:trPr>
        <w:tc>
          <w:tcPr>
            <w:tcW w:w="1814" w:type="dxa"/>
            <w:tcBorders>
              <w:top w:val="single" w:sz="8" w:space="0" w:color="C9D6E8"/>
              <w:left w:val="single" w:sz="8" w:space="0" w:color="C9D6E8"/>
              <w:bottom w:val="single" w:sz="8" w:space="0" w:color="C9D6E8"/>
              <w:right w:val="single" w:sz="8" w:space="0" w:color="C9D6E8"/>
            </w:tcBorders>
            <w:shd w:val="clear" w:color="auto" w:fill="F3F6FA"/>
            <w:tcMar>
              <w:top w:w="55" w:type="dxa"/>
              <w:left w:w="65" w:type="dxa"/>
              <w:bottom w:w="55" w:type="dxa"/>
              <w:right w:w="65" w:type="dxa"/>
            </w:tcMar>
            <w:vAlign w:val="center"/>
          </w:tcPr>
          <w:p w14:paraId="42A5C69C" w14:textId="77777777" w:rsidR="007C3632" w:rsidRDefault="00F659BA">
            <w:pPr>
              <w:rPr>
                <w:rFonts w:hint="eastAsia"/>
              </w:rPr>
            </w:pPr>
            <w:proofErr w:type="spellStart"/>
            <w:r>
              <w:rPr>
                <w:b/>
                <w:sz w:val="16"/>
              </w:rPr>
              <w:t>真空度</w:t>
            </w:r>
            <w:proofErr w:type="spellEnd"/>
          </w:p>
        </w:tc>
        <w:tc>
          <w:tcPr>
            <w:tcW w:w="4592" w:type="dxa"/>
            <w:gridSpan w:val="2"/>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6CC12510" w14:textId="77777777" w:rsidR="007C3632" w:rsidRPr="00B530FD" w:rsidRDefault="00F659BA">
            <w:pPr>
              <w:rPr>
                <w:rFonts w:asciiTheme="minorHAnsi" w:hAnsiTheme="minorHAnsi"/>
                <w:b/>
                <w:sz w:val="21"/>
                <w:szCs w:val="21"/>
              </w:rPr>
            </w:pPr>
            <w:r w:rsidRPr="00B530FD">
              <w:rPr>
                <w:rFonts w:asciiTheme="minorHAnsi" w:hAnsiTheme="minorHAnsi"/>
                <w:b/>
                <w:sz w:val="21"/>
                <w:szCs w:val="21"/>
              </w:rPr>
              <w:t>&gt;14KPa</w:t>
            </w:r>
          </w:p>
        </w:tc>
      </w:tr>
      <w:tr w:rsidR="007C3632" w14:paraId="0A4C63AD" w14:textId="77777777">
        <w:trPr>
          <w:jc w:val="center"/>
        </w:trPr>
        <w:tc>
          <w:tcPr>
            <w:tcW w:w="1814" w:type="dxa"/>
            <w:tcBorders>
              <w:top w:val="single" w:sz="8" w:space="0" w:color="C9D6E8"/>
              <w:left w:val="single" w:sz="8" w:space="0" w:color="C9D6E8"/>
              <w:bottom w:val="single" w:sz="8" w:space="0" w:color="C9D6E8"/>
              <w:right w:val="single" w:sz="8" w:space="0" w:color="C9D6E8"/>
            </w:tcBorders>
            <w:shd w:val="clear" w:color="auto" w:fill="F3F6FA"/>
            <w:tcMar>
              <w:top w:w="55" w:type="dxa"/>
              <w:left w:w="65" w:type="dxa"/>
              <w:bottom w:w="55" w:type="dxa"/>
              <w:right w:w="65" w:type="dxa"/>
            </w:tcMar>
            <w:vAlign w:val="center"/>
          </w:tcPr>
          <w:p w14:paraId="4C7C0BC2" w14:textId="77777777" w:rsidR="007C3632" w:rsidRDefault="00F659BA">
            <w:pPr>
              <w:rPr>
                <w:rFonts w:hint="eastAsia"/>
              </w:rPr>
            </w:pPr>
            <w:proofErr w:type="spellStart"/>
            <w:r>
              <w:rPr>
                <w:b/>
                <w:sz w:val="16"/>
              </w:rPr>
              <w:t>锂电池容量</w:t>
            </w:r>
            <w:proofErr w:type="spellEnd"/>
          </w:p>
        </w:tc>
        <w:tc>
          <w:tcPr>
            <w:tcW w:w="4592" w:type="dxa"/>
            <w:gridSpan w:val="2"/>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4DDBF4D5" w14:textId="77777777" w:rsidR="007C3632" w:rsidRPr="00B530FD" w:rsidRDefault="00F659BA">
            <w:pPr>
              <w:rPr>
                <w:rFonts w:asciiTheme="minorHAnsi" w:hAnsiTheme="minorHAnsi"/>
                <w:b/>
                <w:sz w:val="21"/>
                <w:szCs w:val="21"/>
              </w:rPr>
            </w:pPr>
            <w:r w:rsidRPr="00B530FD">
              <w:rPr>
                <w:rFonts w:asciiTheme="minorHAnsi" w:hAnsiTheme="minorHAnsi"/>
                <w:b/>
                <w:sz w:val="21"/>
                <w:szCs w:val="21"/>
              </w:rPr>
              <w:t>10Ah</w:t>
            </w:r>
          </w:p>
        </w:tc>
      </w:tr>
      <w:tr w:rsidR="007C3632" w14:paraId="20F7DAB1" w14:textId="77777777">
        <w:trPr>
          <w:jc w:val="center"/>
        </w:trPr>
        <w:tc>
          <w:tcPr>
            <w:tcW w:w="1814" w:type="dxa"/>
            <w:tcBorders>
              <w:top w:val="single" w:sz="8" w:space="0" w:color="C9D6E8"/>
              <w:left w:val="single" w:sz="8" w:space="0" w:color="C9D6E8"/>
              <w:bottom w:val="single" w:sz="8" w:space="0" w:color="C9D6E8"/>
              <w:right w:val="single" w:sz="8" w:space="0" w:color="C9D6E8"/>
            </w:tcBorders>
            <w:shd w:val="clear" w:color="auto" w:fill="F3F6FA"/>
            <w:tcMar>
              <w:top w:w="55" w:type="dxa"/>
              <w:left w:w="65" w:type="dxa"/>
              <w:bottom w:w="55" w:type="dxa"/>
              <w:right w:w="65" w:type="dxa"/>
            </w:tcMar>
            <w:vAlign w:val="center"/>
          </w:tcPr>
          <w:p w14:paraId="2F98A496" w14:textId="77777777" w:rsidR="007C3632" w:rsidRDefault="00F659BA">
            <w:pPr>
              <w:rPr>
                <w:rFonts w:hint="eastAsia"/>
              </w:rPr>
            </w:pPr>
            <w:proofErr w:type="spellStart"/>
            <w:r>
              <w:rPr>
                <w:b/>
                <w:sz w:val="16"/>
              </w:rPr>
              <w:lastRenderedPageBreak/>
              <w:t>充电时间</w:t>
            </w:r>
            <w:proofErr w:type="spellEnd"/>
          </w:p>
        </w:tc>
        <w:tc>
          <w:tcPr>
            <w:tcW w:w="4592" w:type="dxa"/>
            <w:gridSpan w:val="2"/>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0DEEE5F0" w14:textId="77777777" w:rsidR="007C3632" w:rsidRPr="00B530FD" w:rsidRDefault="00F659BA">
            <w:pPr>
              <w:rPr>
                <w:rFonts w:asciiTheme="minorHAnsi" w:hAnsiTheme="minorHAnsi"/>
                <w:b/>
                <w:sz w:val="21"/>
                <w:szCs w:val="21"/>
              </w:rPr>
            </w:pPr>
            <w:r w:rsidRPr="00B530FD">
              <w:rPr>
                <w:rFonts w:asciiTheme="minorHAnsi" w:hAnsiTheme="minorHAnsi"/>
                <w:b/>
                <w:sz w:val="21"/>
                <w:szCs w:val="21"/>
              </w:rPr>
              <w:t>约</w:t>
            </w:r>
            <w:r w:rsidRPr="00B530FD">
              <w:rPr>
                <w:rFonts w:asciiTheme="minorHAnsi" w:hAnsiTheme="minorHAnsi"/>
                <w:b/>
                <w:sz w:val="21"/>
                <w:szCs w:val="21"/>
              </w:rPr>
              <w:t xml:space="preserve"> 2 </w:t>
            </w:r>
            <w:proofErr w:type="spellStart"/>
            <w:r w:rsidRPr="00B530FD">
              <w:rPr>
                <w:rFonts w:asciiTheme="minorHAnsi" w:hAnsiTheme="minorHAnsi"/>
                <w:b/>
                <w:sz w:val="21"/>
                <w:szCs w:val="21"/>
              </w:rPr>
              <w:t>小时</w:t>
            </w:r>
            <w:proofErr w:type="spellEnd"/>
          </w:p>
        </w:tc>
      </w:tr>
      <w:tr w:rsidR="007C3632" w14:paraId="78DF4348" w14:textId="77777777">
        <w:trPr>
          <w:jc w:val="center"/>
        </w:trPr>
        <w:tc>
          <w:tcPr>
            <w:tcW w:w="1814" w:type="dxa"/>
            <w:tcBorders>
              <w:top w:val="single" w:sz="8" w:space="0" w:color="C9D6E8"/>
              <w:left w:val="single" w:sz="8" w:space="0" w:color="C9D6E8"/>
              <w:bottom w:val="single" w:sz="8" w:space="0" w:color="C9D6E8"/>
              <w:right w:val="single" w:sz="8" w:space="0" w:color="C9D6E8"/>
            </w:tcBorders>
            <w:shd w:val="clear" w:color="auto" w:fill="F3F6FA"/>
            <w:tcMar>
              <w:top w:w="55" w:type="dxa"/>
              <w:left w:w="65" w:type="dxa"/>
              <w:bottom w:w="55" w:type="dxa"/>
              <w:right w:w="65" w:type="dxa"/>
            </w:tcMar>
            <w:vAlign w:val="center"/>
          </w:tcPr>
          <w:p w14:paraId="5F8D7C1C" w14:textId="77777777" w:rsidR="007C3632" w:rsidRDefault="00F659BA">
            <w:pPr>
              <w:rPr>
                <w:rFonts w:hint="eastAsia"/>
              </w:rPr>
            </w:pPr>
            <w:proofErr w:type="spellStart"/>
            <w:r>
              <w:rPr>
                <w:b/>
                <w:sz w:val="16"/>
              </w:rPr>
              <w:t>工作时间</w:t>
            </w:r>
            <w:proofErr w:type="spellEnd"/>
          </w:p>
        </w:tc>
        <w:tc>
          <w:tcPr>
            <w:tcW w:w="4592" w:type="dxa"/>
            <w:gridSpan w:val="2"/>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51DF26C5" w14:textId="77777777" w:rsidR="007C3632" w:rsidRPr="00B530FD" w:rsidRDefault="00F659BA">
            <w:pPr>
              <w:rPr>
                <w:rFonts w:asciiTheme="minorHAnsi" w:hAnsiTheme="minorHAnsi"/>
                <w:b/>
                <w:sz w:val="21"/>
                <w:szCs w:val="21"/>
              </w:rPr>
            </w:pPr>
            <w:r w:rsidRPr="00B530FD">
              <w:rPr>
                <w:rFonts w:asciiTheme="minorHAnsi" w:hAnsiTheme="minorHAnsi"/>
                <w:b/>
                <w:sz w:val="21"/>
                <w:szCs w:val="21"/>
              </w:rPr>
              <w:t>约</w:t>
            </w:r>
            <w:r w:rsidRPr="00B530FD">
              <w:rPr>
                <w:rFonts w:asciiTheme="minorHAnsi" w:hAnsiTheme="minorHAnsi"/>
                <w:b/>
                <w:sz w:val="21"/>
                <w:szCs w:val="21"/>
              </w:rPr>
              <w:t xml:space="preserve"> 1-1.2 </w:t>
            </w:r>
            <w:proofErr w:type="spellStart"/>
            <w:r w:rsidRPr="00B530FD">
              <w:rPr>
                <w:rFonts w:asciiTheme="minorHAnsi" w:hAnsiTheme="minorHAnsi"/>
                <w:b/>
                <w:sz w:val="21"/>
                <w:szCs w:val="21"/>
              </w:rPr>
              <w:t>小时</w:t>
            </w:r>
            <w:proofErr w:type="spellEnd"/>
          </w:p>
        </w:tc>
      </w:tr>
      <w:tr w:rsidR="007C3632" w14:paraId="1DCB9995" w14:textId="77777777">
        <w:trPr>
          <w:jc w:val="center"/>
        </w:trPr>
        <w:tc>
          <w:tcPr>
            <w:tcW w:w="1814" w:type="dxa"/>
            <w:tcBorders>
              <w:top w:val="single" w:sz="8" w:space="0" w:color="C9D6E8"/>
              <w:left w:val="single" w:sz="8" w:space="0" w:color="C9D6E8"/>
              <w:bottom w:val="single" w:sz="8" w:space="0" w:color="C9D6E8"/>
              <w:right w:val="single" w:sz="8" w:space="0" w:color="C9D6E8"/>
            </w:tcBorders>
            <w:shd w:val="clear" w:color="auto" w:fill="F3F6FA"/>
            <w:tcMar>
              <w:top w:w="55" w:type="dxa"/>
              <w:left w:w="65" w:type="dxa"/>
              <w:bottom w:w="55" w:type="dxa"/>
              <w:right w:w="65" w:type="dxa"/>
            </w:tcMar>
            <w:vAlign w:val="center"/>
          </w:tcPr>
          <w:p w14:paraId="28251AB1" w14:textId="77777777" w:rsidR="007C3632" w:rsidRDefault="00F659BA">
            <w:pPr>
              <w:rPr>
                <w:rFonts w:hint="eastAsia"/>
              </w:rPr>
            </w:pPr>
            <w:proofErr w:type="spellStart"/>
            <w:r>
              <w:rPr>
                <w:b/>
                <w:sz w:val="16"/>
              </w:rPr>
              <w:t>电池重量</w:t>
            </w:r>
            <w:proofErr w:type="spellEnd"/>
          </w:p>
        </w:tc>
        <w:tc>
          <w:tcPr>
            <w:tcW w:w="4592" w:type="dxa"/>
            <w:gridSpan w:val="2"/>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327DC3C1" w14:textId="77777777" w:rsidR="007C3632" w:rsidRPr="00B530FD" w:rsidRDefault="00F659BA">
            <w:pPr>
              <w:rPr>
                <w:rFonts w:asciiTheme="minorHAnsi" w:hAnsiTheme="minorHAnsi"/>
                <w:b/>
                <w:sz w:val="21"/>
                <w:szCs w:val="21"/>
              </w:rPr>
            </w:pPr>
            <w:r w:rsidRPr="00B530FD">
              <w:rPr>
                <w:rFonts w:asciiTheme="minorHAnsi" w:hAnsiTheme="minorHAnsi"/>
                <w:b/>
                <w:sz w:val="21"/>
                <w:szCs w:val="21"/>
              </w:rPr>
              <w:t>约</w:t>
            </w:r>
            <w:r w:rsidRPr="00B530FD">
              <w:rPr>
                <w:rFonts w:asciiTheme="minorHAnsi" w:hAnsiTheme="minorHAnsi"/>
                <w:b/>
                <w:sz w:val="21"/>
                <w:szCs w:val="21"/>
              </w:rPr>
              <w:t xml:space="preserve"> 2.5kg</w:t>
            </w:r>
          </w:p>
        </w:tc>
      </w:tr>
      <w:tr w:rsidR="007C3632" w14:paraId="3677D33E" w14:textId="77777777">
        <w:trPr>
          <w:jc w:val="center"/>
        </w:trPr>
        <w:tc>
          <w:tcPr>
            <w:tcW w:w="1814" w:type="dxa"/>
            <w:tcBorders>
              <w:top w:val="single" w:sz="8" w:space="0" w:color="C9D6E8"/>
              <w:left w:val="single" w:sz="8" w:space="0" w:color="C9D6E8"/>
              <w:bottom w:val="single" w:sz="8" w:space="0" w:color="C9D6E8"/>
              <w:right w:val="single" w:sz="8" w:space="0" w:color="C9D6E8"/>
            </w:tcBorders>
            <w:shd w:val="clear" w:color="auto" w:fill="F3F6FA"/>
            <w:tcMar>
              <w:top w:w="55" w:type="dxa"/>
              <w:left w:w="65" w:type="dxa"/>
              <w:bottom w:w="55" w:type="dxa"/>
              <w:right w:w="65" w:type="dxa"/>
            </w:tcMar>
            <w:vAlign w:val="center"/>
          </w:tcPr>
          <w:p w14:paraId="26CFB422" w14:textId="77777777" w:rsidR="007C3632" w:rsidRDefault="00F659BA">
            <w:pPr>
              <w:rPr>
                <w:rFonts w:hint="eastAsia"/>
              </w:rPr>
            </w:pPr>
            <w:proofErr w:type="spellStart"/>
            <w:r>
              <w:rPr>
                <w:b/>
                <w:sz w:val="16"/>
              </w:rPr>
              <w:t>转向方式</w:t>
            </w:r>
            <w:proofErr w:type="spellEnd"/>
          </w:p>
        </w:tc>
        <w:tc>
          <w:tcPr>
            <w:tcW w:w="4592" w:type="dxa"/>
            <w:gridSpan w:val="2"/>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093E4F60" w14:textId="77777777" w:rsidR="007C3632" w:rsidRPr="00B530FD" w:rsidRDefault="00F659BA">
            <w:pPr>
              <w:rPr>
                <w:rFonts w:asciiTheme="minorHAnsi" w:hAnsiTheme="minorHAnsi"/>
                <w:b/>
                <w:sz w:val="21"/>
                <w:szCs w:val="21"/>
              </w:rPr>
            </w:pPr>
            <w:proofErr w:type="spellStart"/>
            <w:r w:rsidRPr="00B530FD">
              <w:rPr>
                <w:rFonts w:asciiTheme="minorHAnsi" w:hAnsiTheme="minorHAnsi"/>
                <w:b/>
                <w:sz w:val="21"/>
                <w:szCs w:val="21"/>
              </w:rPr>
              <w:t>支持</w:t>
            </w:r>
            <w:proofErr w:type="spellEnd"/>
            <w:r w:rsidRPr="00B530FD">
              <w:rPr>
                <w:rFonts w:asciiTheme="minorHAnsi" w:hAnsiTheme="minorHAnsi"/>
                <w:b/>
                <w:sz w:val="21"/>
                <w:szCs w:val="21"/>
              </w:rPr>
              <w:t xml:space="preserve"> 360° </w:t>
            </w:r>
            <w:proofErr w:type="spellStart"/>
            <w:r w:rsidRPr="00B530FD">
              <w:rPr>
                <w:rFonts w:asciiTheme="minorHAnsi" w:hAnsiTheme="minorHAnsi"/>
                <w:b/>
                <w:sz w:val="21"/>
                <w:szCs w:val="21"/>
              </w:rPr>
              <w:t>灵活旋转操控</w:t>
            </w:r>
            <w:proofErr w:type="spellEnd"/>
          </w:p>
        </w:tc>
      </w:tr>
      <w:tr w:rsidR="007C3632" w14:paraId="5C59D51F" w14:textId="77777777">
        <w:trPr>
          <w:jc w:val="center"/>
        </w:trPr>
        <w:tc>
          <w:tcPr>
            <w:tcW w:w="1814" w:type="dxa"/>
            <w:tcBorders>
              <w:top w:val="single" w:sz="8" w:space="0" w:color="C9D6E8"/>
              <w:left w:val="single" w:sz="8" w:space="0" w:color="C9D6E8"/>
              <w:bottom w:val="single" w:sz="8" w:space="0" w:color="C9D6E8"/>
              <w:right w:val="single" w:sz="8" w:space="0" w:color="C9D6E8"/>
            </w:tcBorders>
            <w:shd w:val="clear" w:color="auto" w:fill="F3F6FA"/>
            <w:tcMar>
              <w:top w:w="55" w:type="dxa"/>
              <w:left w:w="65" w:type="dxa"/>
              <w:bottom w:w="55" w:type="dxa"/>
              <w:right w:w="65" w:type="dxa"/>
            </w:tcMar>
            <w:vAlign w:val="center"/>
          </w:tcPr>
          <w:p w14:paraId="2DEFC24C" w14:textId="77777777" w:rsidR="007C3632" w:rsidRDefault="00F659BA">
            <w:pPr>
              <w:rPr>
                <w:rFonts w:hint="eastAsia"/>
              </w:rPr>
            </w:pPr>
            <w:proofErr w:type="spellStart"/>
            <w:r>
              <w:rPr>
                <w:b/>
                <w:sz w:val="16"/>
              </w:rPr>
              <w:t>净水箱容量</w:t>
            </w:r>
            <w:proofErr w:type="spellEnd"/>
          </w:p>
        </w:tc>
        <w:tc>
          <w:tcPr>
            <w:tcW w:w="4592" w:type="dxa"/>
            <w:gridSpan w:val="2"/>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61FDB01B" w14:textId="77777777" w:rsidR="007C3632" w:rsidRPr="00B530FD" w:rsidRDefault="00F659BA">
            <w:pPr>
              <w:rPr>
                <w:rFonts w:asciiTheme="minorHAnsi" w:hAnsiTheme="minorHAnsi"/>
                <w:b/>
                <w:sz w:val="21"/>
                <w:szCs w:val="21"/>
              </w:rPr>
            </w:pPr>
            <w:r w:rsidRPr="00B530FD">
              <w:rPr>
                <w:rFonts w:asciiTheme="minorHAnsi" w:hAnsiTheme="minorHAnsi"/>
                <w:b/>
                <w:sz w:val="21"/>
                <w:szCs w:val="21"/>
              </w:rPr>
              <w:t>3L</w:t>
            </w:r>
          </w:p>
        </w:tc>
      </w:tr>
      <w:tr w:rsidR="007C3632" w14:paraId="1B93E693" w14:textId="77777777">
        <w:trPr>
          <w:jc w:val="center"/>
        </w:trPr>
        <w:tc>
          <w:tcPr>
            <w:tcW w:w="1814" w:type="dxa"/>
            <w:tcBorders>
              <w:top w:val="single" w:sz="8" w:space="0" w:color="C9D6E8"/>
              <w:left w:val="single" w:sz="8" w:space="0" w:color="C9D6E8"/>
              <w:bottom w:val="single" w:sz="8" w:space="0" w:color="C9D6E8"/>
              <w:right w:val="single" w:sz="8" w:space="0" w:color="C9D6E8"/>
            </w:tcBorders>
            <w:shd w:val="clear" w:color="auto" w:fill="F3F6FA"/>
            <w:tcMar>
              <w:top w:w="55" w:type="dxa"/>
              <w:left w:w="65" w:type="dxa"/>
              <w:bottom w:w="55" w:type="dxa"/>
              <w:right w:w="65" w:type="dxa"/>
            </w:tcMar>
            <w:vAlign w:val="center"/>
          </w:tcPr>
          <w:p w14:paraId="7D51F3E1" w14:textId="77777777" w:rsidR="007C3632" w:rsidRDefault="00F659BA">
            <w:pPr>
              <w:rPr>
                <w:rFonts w:hint="eastAsia"/>
              </w:rPr>
            </w:pPr>
            <w:proofErr w:type="spellStart"/>
            <w:r>
              <w:rPr>
                <w:b/>
                <w:sz w:val="16"/>
              </w:rPr>
              <w:t>污水箱容量</w:t>
            </w:r>
            <w:proofErr w:type="spellEnd"/>
          </w:p>
        </w:tc>
        <w:tc>
          <w:tcPr>
            <w:tcW w:w="4592" w:type="dxa"/>
            <w:gridSpan w:val="2"/>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4C05F4FA" w14:textId="77777777" w:rsidR="007C3632" w:rsidRPr="00B530FD" w:rsidRDefault="00F659BA">
            <w:pPr>
              <w:rPr>
                <w:rFonts w:asciiTheme="minorHAnsi" w:hAnsiTheme="minorHAnsi"/>
                <w:b/>
                <w:sz w:val="21"/>
                <w:szCs w:val="21"/>
              </w:rPr>
            </w:pPr>
            <w:r w:rsidRPr="00B530FD">
              <w:rPr>
                <w:rFonts w:asciiTheme="minorHAnsi" w:hAnsiTheme="minorHAnsi"/>
                <w:b/>
                <w:sz w:val="21"/>
                <w:szCs w:val="21"/>
              </w:rPr>
              <w:t>5.5L</w:t>
            </w:r>
          </w:p>
        </w:tc>
      </w:tr>
      <w:tr w:rsidR="007C3632" w14:paraId="1E7524C9" w14:textId="77777777">
        <w:trPr>
          <w:jc w:val="center"/>
        </w:trPr>
        <w:tc>
          <w:tcPr>
            <w:tcW w:w="1814" w:type="dxa"/>
            <w:tcBorders>
              <w:top w:val="single" w:sz="8" w:space="0" w:color="C9D6E8"/>
              <w:left w:val="single" w:sz="8" w:space="0" w:color="C9D6E8"/>
              <w:bottom w:val="single" w:sz="8" w:space="0" w:color="C9D6E8"/>
              <w:right w:val="single" w:sz="8" w:space="0" w:color="C9D6E8"/>
            </w:tcBorders>
            <w:shd w:val="clear" w:color="auto" w:fill="F3F6FA"/>
            <w:tcMar>
              <w:top w:w="55" w:type="dxa"/>
              <w:left w:w="65" w:type="dxa"/>
              <w:bottom w:w="55" w:type="dxa"/>
              <w:right w:w="65" w:type="dxa"/>
            </w:tcMar>
            <w:vAlign w:val="center"/>
          </w:tcPr>
          <w:p w14:paraId="14016162" w14:textId="77777777" w:rsidR="007C3632" w:rsidRDefault="00F659BA">
            <w:pPr>
              <w:rPr>
                <w:rFonts w:hint="eastAsia"/>
              </w:rPr>
            </w:pPr>
            <w:proofErr w:type="spellStart"/>
            <w:r>
              <w:rPr>
                <w:b/>
                <w:sz w:val="16"/>
              </w:rPr>
              <w:t>毛刷数量</w:t>
            </w:r>
            <w:proofErr w:type="spellEnd"/>
          </w:p>
        </w:tc>
        <w:tc>
          <w:tcPr>
            <w:tcW w:w="4592" w:type="dxa"/>
            <w:gridSpan w:val="2"/>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1401A720" w14:textId="77777777" w:rsidR="007C3632" w:rsidRPr="00B530FD" w:rsidRDefault="00F659BA">
            <w:pPr>
              <w:rPr>
                <w:rFonts w:asciiTheme="minorHAnsi" w:hAnsiTheme="minorHAnsi"/>
                <w:b/>
                <w:sz w:val="21"/>
                <w:szCs w:val="21"/>
              </w:rPr>
            </w:pPr>
            <w:r w:rsidRPr="00B530FD">
              <w:rPr>
                <w:rFonts w:asciiTheme="minorHAnsi" w:hAnsiTheme="minorHAnsi"/>
                <w:b/>
                <w:sz w:val="21"/>
                <w:szCs w:val="21"/>
              </w:rPr>
              <w:t xml:space="preserve">2 </w:t>
            </w:r>
            <w:r w:rsidRPr="00B530FD">
              <w:rPr>
                <w:rFonts w:asciiTheme="minorHAnsi" w:hAnsiTheme="minorHAnsi"/>
                <w:b/>
                <w:sz w:val="21"/>
                <w:szCs w:val="21"/>
              </w:rPr>
              <w:t>个</w:t>
            </w:r>
          </w:p>
        </w:tc>
      </w:tr>
      <w:tr w:rsidR="007C3632" w14:paraId="789F1FB5" w14:textId="77777777">
        <w:trPr>
          <w:jc w:val="center"/>
        </w:trPr>
        <w:tc>
          <w:tcPr>
            <w:tcW w:w="1814" w:type="dxa"/>
            <w:tcBorders>
              <w:top w:val="single" w:sz="8" w:space="0" w:color="C9D6E8"/>
              <w:left w:val="single" w:sz="8" w:space="0" w:color="C9D6E8"/>
              <w:bottom w:val="single" w:sz="8" w:space="0" w:color="C9D6E8"/>
              <w:right w:val="single" w:sz="8" w:space="0" w:color="C9D6E8"/>
            </w:tcBorders>
            <w:shd w:val="clear" w:color="auto" w:fill="F3F6FA"/>
            <w:tcMar>
              <w:top w:w="55" w:type="dxa"/>
              <w:left w:w="65" w:type="dxa"/>
              <w:bottom w:w="55" w:type="dxa"/>
              <w:right w:w="65" w:type="dxa"/>
            </w:tcMar>
            <w:vAlign w:val="center"/>
          </w:tcPr>
          <w:p w14:paraId="0F10E24D" w14:textId="77777777" w:rsidR="007C3632" w:rsidRDefault="00F659BA">
            <w:pPr>
              <w:rPr>
                <w:rFonts w:hint="eastAsia"/>
              </w:rPr>
            </w:pPr>
            <w:proofErr w:type="spellStart"/>
            <w:r>
              <w:rPr>
                <w:b/>
                <w:sz w:val="16"/>
              </w:rPr>
              <w:t>毛刷压力</w:t>
            </w:r>
            <w:proofErr w:type="spellEnd"/>
          </w:p>
        </w:tc>
        <w:tc>
          <w:tcPr>
            <w:tcW w:w="4592" w:type="dxa"/>
            <w:gridSpan w:val="2"/>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15C66F0E" w14:textId="77777777" w:rsidR="007C3632" w:rsidRPr="00B530FD" w:rsidRDefault="00F659BA">
            <w:pPr>
              <w:rPr>
                <w:rFonts w:asciiTheme="minorHAnsi" w:hAnsiTheme="minorHAnsi"/>
                <w:b/>
                <w:sz w:val="21"/>
                <w:szCs w:val="21"/>
              </w:rPr>
            </w:pPr>
            <w:r w:rsidRPr="00B530FD">
              <w:rPr>
                <w:rFonts w:asciiTheme="minorHAnsi" w:hAnsiTheme="minorHAnsi"/>
                <w:b/>
                <w:sz w:val="21"/>
                <w:szCs w:val="21"/>
              </w:rPr>
              <w:t>约</w:t>
            </w:r>
            <w:r w:rsidRPr="00B530FD">
              <w:rPr>
                <w:rFonts w:asciiTheme="minorHAnsi" w:hAnsiTheme="minorHAnsi"/>
                <w:b/>
                <w:sz w:val="21"/>
                <w:szCs w:val="21"/>
              </w:rPr>
              <w:t xml:space="preserve"> 5kg</w:t>
            </w:r>
          </w:p>
        </w:tc>
      </w:tr>
      <w:tr w:rsidR="007C3632" w14:paraId="4C39F9D1" w14:textId="77777777">
        <w:trPr>
          <w:jc w:val="center"/>
        </w:trPr>
        <w:tc>
          <w:tcPr>
            <w:tcW w:w="1814" w:type="dxa"/>
            <w:tcBorders>
              <w:top w:val="single" w:sz="8" w:space="0" w:color="C9D6E8"/>
              <w:left w:val="single" w:sz="8" w:space="0" w:color="C9D6E8"/>
              <w:bottom w:val="single" w:sz="8" w:space="0" w:color="C9D6E8"/>
              <w:right w:val="single" w:sz="8" w:space="0" w:color="C9D6E8"/>
            </w:tcBorders>
            <w:shd w:val="clear" w:color="auto" w:fill="F3F6FA"/>
            <w:tcMar>
              <w:top w:w="55" w:type="dxa"/>
              <w:left w:w="65" w:type="dxa"/>
              <w:bottom w:w="55" w:type="dxa"/>
              <w:right w:w="65" w:type="dxa"/>
            </w:tcMar>
            <w:vAlign w:val="center"/>
          </w:tcPr>
          <w:p w14:paraId="0B9068BB" w14:textId="77777777" w:rsidR="007C3632" w:rsidRDefault="00F659BA">
            <w:pPr>
              <w:rPr>
                <w:rFonts w:hint="eastAsia"/>
              </w:rPr>
            </w:pPr>
            <w:proofErr w:type="spellStart"/>
            <w:r>
              <w:rPr>
                <w:b/>
                <w:sz w:val="16"/>
              </w:rPr>
              <w:t>毛刷直径</w:t>
            </w:r>
            <w:proofErr w:type="spellEnd"/>
          </w:p>
        </w:tc>
        <w:tc>
          <w:tcPr>
            <w:tcW w:w="4592" w:type="dxa"/>
            <w:gridSpan w:val="2"/>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3E0E78B8" w14:textId="77777777" w:rsidR="007C3632" w:rsidRPr="00B530FD" w:rsidRDefault="00F659BA">
            <w:pPr>
              <w:rPr>
                <w:rFonts w:asciiTheme="minorHAnsi" w:hAnsiTheme="minorHAnsi"/>
                <w:b/>
                <w:sz w:val="21"/>
                <w:szCs w:val="21"/>
              </w:rPr>
            </w:pPr>
            <w:r w:rsidRPr="00B530FD">
              <w:rPr>
                <w:rFonts w:asciiTheme="minorHAnsi" w:hAnsiTheme="minorHAnsi"/>
                <w:b/>
                <w:sz w:val="21"/>
                <w:szCs w:val="21"/>
              </w:rPr>
              <w:t>215mm × 2</w:t>
            </w:r>
          </w:p>
        </w:tc>
      </w:tr>
      <w:tr w:rsidR="007C3632" w14:paraId="58FB9D9E" w14:textId="77777777">
        <w:trPr>
          <w:jc w:val="center"/>
        </w:trPr>
        <w:tc>
          <w:tcPr>
            <w:tcW w:w="1814" w:type="dxa"/>
            <w:tcBorders>
              <w:top w:val="single" w:sz="8" w:space="0" w:color="C9D6E8"/>
              <w:left w:val="single" w:sz="8" w:space="0" w:color="C9D6E8"/>
              <w:bottom w:val="single" w:sz="8" w:space="0" w:color="C9D6E8"/>
              <w:right w:val="single" w:sz="8" w:space="0" w:color="C9D6E8"/>
            </w:tcBorders>
            <w:shd w:val="clear" w:color="auto" w:fill="F3F6FA"/>
            <w:tcMar>
              <w:top w:w="55" w:type="dxa"/>
              <w:left w:w="65" w:type="dxa"/>
              <w:bottom w:w="55" w:type="dxa"/>
              <w:right w:w="65" w:type="dxa"/>
            </w:tcMar>
            <w:vAlign w:val="center"/>
          </w:tcPr>
          <w:p w14:paraId="6731B1FF" w14:textId="77777777" w:rsidR="007C3632" w:rsidRDefault="00F659BA">
            <w:pPr>
              <w:rPr>
                <w:rFonts w:hint="eastAsia"/>
              </w:rPr>
            </w:pPr>
            <w:proofErr w:type="spellStart"/>
            <w:r>
              <w:rPr>
                <w:b/>
                <w:sz w:val="16"/>
              </w:rPr>
              <w:t>毛刷转速</w:t>
            </w:r>
            <w:proofErr w:type="spellEnd"/>
          </w:p>
        </w:tc>
        <w:tc>
          <w:tcPr>
            <w:tcW w:w="4592" w:type="dxa"/>
            <w:gridSpan w:val="2"/>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78867320" w14:textId="77777777" w:rsidR="007C3632" w:rsidRPr="00B530FD" w:rsidRDefault="00F659BA">
            <w:pPr>
              <w:rPr>
                <w:rFonts w:asciiTheme="minorHAnsi" w:hAnsiTheme="minorHAnsi"/>
                <w:b/>
                <w:sz w:val="21"/>
                <w:szCs w:val="21"/>
              </w:rPr>
            </w:pPr>
            <w:r w:rsidRPr="00B530FD">
              <w:rPr>
                <w:rFonts w:asciiTheme="minorHAnsi" w:hAnsiTheme="minorHAnsi"/>
                <w:b/>
                <w:sz w:val="21"/>
                <w:szCs w:val="21"/>
              </w:rPr>
              <w:t>约</w:t>
            </w:r>
            <w:r w:rsidRPr="00B530FD">
              <w:rPr>
                <w:rFonts w:asciiTheme="minorHAnsi" w:hAnsiTheme="minorHAnsi"/>
                <w:b/>
                <w:sz w:val="21"/>
                <w:szCs w:val="21"/>
              </w:rPr>
              <w:t xml:space="preserve"> 320rpm</w:t>
            </w:r>
          </w:p>
        </w:tc>
      </w:tr>
      <w:tr w:rsidR="007C3632" w14:paraId="5BBC40D4" w14:textId="77777777">
        <w:trPr>
          <w:jc w:val="center"/>
        </w:trPr>
        <w:tc>
          <w:tcPr>
            <w:tcW w:w="1814" w:type="dxa"/>
            <w:tcBorders>
              <w:top w:val="single" w:sz="8" w:space="0" w:color="C9D6E8"/>
              <w:left w:val="single" w:sz="8" w:space="0" w:color="C9D6E8"/>
              <w:bottom w:val="single" w:sz="8" w:space="0" w:color="C9D6E8"/>
              <w:right w:val="single" w:sz="8" w:space="0" w:color="C9D6E8"/>
            </w:tcBorders>
            <w:shd w:val="clear" w:color="auto" w:fill="F3F6FA"/>
            <w:tcMar>
              <w:top w:w="55" w:type="dxa"/>
              <w:left w:w="65" w:type="dxa"/>
              <w:bottom w:w="55" w:type="dxa"/>
              <w:right w:w="65" w:type="dxa"/>
            </w:tcMar>
            <w:vAlign w:val="center"/>
          </w:tcPr>
          <w:p w14:paraId="47DA8E24" w14:textId="77777777" w:rsidR="007C3632" w:rsidRDefault="00F659BA">
            <w:pPr>
              <w:rPr>
                <w:rFonts w:hint="eastAsia"/>
              </w:rPr>
            </w:pPr>
            <w:proofErr w:type="spellStart"/>
            <w:r>
              <w:rPr>
                <w:b/>
                <w:sz w:val="16"/>
              </w:rPr>
              <w:t>行走速度</w:t>
            </w:r>
            <w:proofErr w:type="spellEnd"/>
          </w:p>
        </w:tc>
        <w:tc>
          <w:tcPr>
            <w:tcW w:w="4592" w:type="dxa"/>
            <w:gridSpan w:val="2"/>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268BC974" w14:textId="77777777" w:rsidR="007C3632" w:rsidRPr="00B530FD" w:rsidRDefault="00F659BA">
            <w:pPr>
              <w:rPr>
                <w:rFonts w:asciiTheme="minorHAnsi" w:hAnsiTheme="minorHAnsi"/>
                <w:b/>
                <w:sz w:val="21"/>
                <w:szCs w:val="21"/>
              </w:rPr>
            </w:pPr>
            <w:r w:rsidRPr="00B530FD">
              <w:rPr>
                <w:rFonts w:asciiTheme="minorHAnsi" w:hAnsiTheme="minorHAnsi"/>
                <w:b/>
                <w:sz w:val="21"/>
                <w:szCs w:val="21"/>
              </w:rPr>
              <w:t>约</w:t>
            </w:r>
            <w:r w:rsidRPr="00B530FD">
              <w:rPr>
                <w:rFonts w:asciiTheme="minorHAnsi" w:hAnsiTheme="minorHAnsi"/>
                <w:b/>
                <w:sz w:val="21"/>
                <w:szCs w:val="21"/>
              </w:rPr>
              <w:t xml:space="preserve"> 5km/h</w:t>
            </w:r>
          </w:p>
        </w:tc>
      </w:tr>
      <w:tr w:rsidR="007C3632" w14:paraId="7FE6F818" w14:textId="77777777">
        <w:trPr>
          <w:jc w:val="center"/>
        </w:trPr>
        <w:tc>
          <w:tcPr>
            <w:tcW w:w="1814" w:type="dxa"/>
            <w:tcBorders>
              <w:top w:val="single" w:sz="8" w:space="0" w:color="C9D6E8"/>
              <w:left w:val="single" w:sz="8" w:space="0" w:color="C9D6E8"/>
              <w:bottom w:val="single" w:sz="8" w:space="0" w:color="C9D6E8"/>
              <w:right w:val="single" w:sz="8" w:space="0" w:color="C9D6E8"/>
            </w:tcBorders>
            <w:shd w:val="clear" w:color="auto" w:fill="F3F6FA"/>
            <w:tcMar>
              <w:top w:w="55" w:type="dxa"/>
              <w:left w:w="65" w:type="dxa"/>
              <w:bottom w:w="55" w:type="dxa"/>
              <w:right w:w="65" w:type="dxa"/>
            </w:tcMar>
            <w:vAlign w:val="center"/>
          </w:tcPr>
          <w:p w14:paraId="600FEF1D" w14:textId="77777777" w:rsidR="007C3632" w:rsidRDefault="00F659BA">
            <w:pPr>
              <w:rPr>
                <w:rFonts w:hint="eastAsia"/>
              </w:rPr>
            </w:pPr>
            <w:proofErr w:type="spellStart"/>
            <w:r>
              <w:rPr>
                <w:b/>
                <w:sz w:val="16"/>
              </w:rPr>
              <w:t>清洁宽度</w:t>
            </w:r>
            <w:proofErr w:type="spellEnd"/>
          </w:p>
        </w:tc>
        <w:tc>
          <w:tcPr>
            <w:tcW w:w="4592" w:type="dxa"/>
            <w:gridSpan w:val="2"/>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5E550D2A" w14:textId="77777777" w:rsidR="007C3632" w:rsidRPr="00B530FD" w:rsidRDefault="00F659BA">
            <w:pPr>
              <w:rPr>
                <w:rFonts w:asciiTheme="minorHAnsi" w:hAnsiTheme="minorHAnsi"/>
                <w:b/>
                <w:sz w:val="21"/>
                <w:szCs w:val="21"/>
              </w:rPr>
            </w:pPr>
            <w:r w:rsidRPr="00B530FD">
              <w:rPr>
                <w:rFonts w:asciiTheme="minorHAnsi" w:hAnsiTheme="minorHAnsi"/>
                <w:b/>
                <w:sz w:val="21"/>
                <w:szCs w:val="21"/>
              </w:rPr>
              <w:t>430mm</w:t>
            </w:r>
          </w:p>
        </w:tc>
      </w:tr>
      <w:tr w:rsidR="007C3632" w14:paraId="6641B051" w14:textId="77777777">
        <w:trPr>
          <w:jc w:val="center"/>
        </w:trPr>
        <w:tc>
          <w:tcPr>
            <w:tcW w:w="1814" w:type="dxa"/>
            <w:tcBorders>
              <w:top w:val="single" w:sz="8" w:space="0" w:color="C9D6E8"/>
              <w:left w:val="single" w:sz="8" w:space="0" w:color="C9D6E8"/>
              <w:bottom w:val="single" w:sz="8" w:space="0" w:color="C9D6E8"/>
              <w:right w:val="single" w:sz="8" w:space="0" w:color="C9D6E8"/>
            </w:tcBorders>
            <w:shd w:val="clear" w:color="auto" w:fill="F3F6FA"/>
            <w:tcMar>
              <w:top w:w="55" w:type="dxa"/>
              <w:left w:w="65" w:type="dxa"/>
              <w:bottom w:w="55" w:type="dxa"/>
              <w:right w:w="65" w:type="dxa"/>
            </w:tcMar>
            <w:vAlign w:val="center"/>
          </w:tcPr>
          <w:p w14:paraId="5AC8A9E0" w14:textId="77777777" w:rsidR="007C3632" w:rsidRDefault="00F659BA">
            <w:pPr>
              <w:rPr>
                <w:rFonts w:hint="eastAsia"/>
              </w:rPr>
            </w:pPr>
            <w:proofErr w:type="spellStart"/>
            <w:r>
              <w:rPr>
                <w:b/>
                <w:sz w:val="16"/>
              </w:rPr>
              <w:t>吸水扒宽度</w:t>
            </w:r>
            <w:proofErr w:type="spellEnd"/>
          </w:p>
        </w:tc>
        <w:tc>
          <w:tcPr>
            <w:tcW w:w="4592" w:type="dxa"/>
            <w:gridSpan w:val="2"/>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5F29EBA3" w14:textId="77777777" w:rsidR="007C3632" w:rsidRPr="00B530FD" w:rsidRDefault="00F659BA">
            <w:pPr>
              <w:rPr>
                <w:rFonts w:asciiTheme="minorHAnsi" w:hAnsiTheme="minorHAnsi"/>
                <w:b/>
                <w:sz w:val="21"/>
                <w:szCs w:val="21"/>
              </w:rPr>
            </w:pPr>
            <w:r w:rsidRPr="00B530FD">
              <w:rPr>
                <w:rFonts w:asciiTheme="minorHAnsi" w:hAnsiTheme="minorHAnsi"/>
                <w:b/>
                <w:sz w:val="21"/>
                <w:szCs w:val="21"/>
              </w:rPr>
              <w:t>450mm</w:t>
            </w:r>
          </w:p>
        </w:tc>
      </w:tr>
      <w:tr w:rsidR="007C3632" w14:paraId="689155A7" w14:textId="77777777">
        <w:trPr>
          <w:jc w:val="center"/>
        </w:trPr>
        <w:tc>
          <w:tcPr>
            <w:tcW w:w="1814" w:type="dxa"/>
            <w:tcBorders>
              <w:top w:val="single" w:sz="8" w:space="0" w:color="C9D6E8"/>
              <w:left w:val="single" w:sz="8" w:space="0" w:color="C9D6E8"/>
              <w:bottom w:val="single" w:sz="8" w:space="0" w:color="C9D6E8"/>
              <w:right w:val="single" w:sz="8" w:space="0" w:color="C9D6E8"/>
            </w:tcBorders>
            <w:shd w:val="clear" w:color="auto" w:fill="F3F6FA"/>
            <w:tcMar>
              <w:top w:w="55" w:type="dxa"/>
              <w:left w:w="65" w:type="dxa"/>
              <w:bottom w:w="55" w:type="dxa"/>
              <w:right w:w="65" w:type="dxa"/>
            </w:tcMar>
            <w:vAlign w:val="center"/>
          </w:tcPr>
          <w:p w14:paraId="0116070B" w14:textId="77777777" w:rsidR="007C3632" w:rsidRDefault="00F659BA">
            <w:pPr>
              <w:rPr>
                <w:rFonts w:hint="eastAsia"/>
              </w:rPr>
            </w:pPr>
            <w:proofErr w:type="spellStart"/>
            <w:r>
              <w:rPr>
                <w:b/>
                <w:sz w:val="16"/>
              </w:rPr>
              <w:t>清洁效率</w:t>
            </w:r>
            <w:proofErr w:type="spellEnd"/>
          </w:p>
        </w:tc>
        <w:tc>
          <w:tcPr>
            <w:tcW w:w="4592" w:type="dxa"/>
            <w:gridSpan w:val="2"/>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4518EEE3" w14:textId="77777777" w:rsidR="007C3632" w:rsidRPr="00B530FD" w:rsidRDefault="00F659BA">
            <w:pPr>
              <w:rPr>
                <w:rFonts w:asciiTheme="minorHAnsi" w:hAnsiTheme="minorHAnsi"/>
                <w:b/>
                <w:sz w:val="21"/>
                <w:szCs w:val="21"/>
              </w:rPr>
            </w:pPr>
            <w:r w:rsidRPr="00B530FD">
              <w:rPr>
                <w:rFonts w:asciiTheme="minorHAnsi" w:hAnsiTheme="minorHAnsi"/>
                <w:b/>
                <w:sz w:val="21"/>
                <w:szCs w:val="21"/>
              </w:rPr>
              <w:t>800-1000</w:t>
            </w:r>
            <w:r w:rsidRPr="00B530FD">
              <w:rPr>
                <w:rFonts w:asciiTheme="minorHAnsi" w:hAnsiTheme="minorHAnsi"/>
                <w:b/>
                <w:sz w:val="21"/>
                <w:szCs w:val="21"/>
              </w:rPr>
              <w:t>㎡</w:t>
            </w:r>
            <w:r w:rsidRPr="00B530FD">
              <w:rPr>
                <w:rFonts w:asciiTheme="minorHAnsi" w:hAnsiTheme="minorHAnsi"/>
                <w:b/>
                <w:sz w:val="21"/>
                <w:szCs w:val="21"/>
              </w:rPr>
              <w:t>/h</w:t>
            </w:r>
          </w:p>
        </w:tc>
      </w:tr>
      <w:tr w:rsidR="007C3632" w14:paraId="329DBE0C" w14:textId="77777777">
        <w:trPr>
          <w:jc w:val="center"/>
        </w:trPr>
        <w:tc>
          <w:tcPr>
            <w:tcW w:w="1814" w:type="dxa"/>
            <w:tcBorders>
              <w:top w:val="single" w:sz="8" w:space="0" w:color="C9D6E8"/>
              <w:left w:val="single" w:sz="8" w:space="0" w:color="C9D6E8"/>
              <w:bottom w:val="single" w:sz="8" w:space="0" w:color="C9D6E8"/>
              <w:right w:val="single" w:sz="8" w:space="0" w:color="C9D6E8"/>
            </w:tcBorders>
            <w:shd w:val="clear" w:color="auto" w:fill="F3F6FA"/>
            <w:tcMar>
              <w:top w:w="55" w:type="dxa"/>
              <w:left w:w="65" w:type="dxa"/>
              <w:bottom w:w="55" w:type="dxa"/>
              <w:right w:w="65" w:type="dxa"/>
            </w:tcMar>
            <w:vAlign w:val="center"/>
          </w:tcPr>
          <w:p w14:paraId="2A8FCF25" w14:textId="77777777" w:rsidR="007C3632" w:rsidRDefault="00F659BA">
            <w:pPr>
              <w:rPr>
                <w:rFonts w:hint="eastAsia"/>
              </w:rPr>
            </w:pPr>
            <w:proofErr w:type="spellStart"/>
            <w:r>
              <w:rPr>
                <w:b/>
                <w:sz w:val="16"/>
              </w:rPr>
              <w:t>噪音</w:t>
            </w:r>
            <w:proofErr w:type="spellEnd"/>
          </w:p>
        </w:tc>
        <w:tc>
          <w:tcPr>
            <w:tcW w:w="4592" w:type="dxa"/>
            <w:gridSpan w:val="2"/>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6A0A925C" w14:textId="77777777" w:rsidR="007C3632" w:rsidRPr="00B530FD" w:rsidRDefault="00F659BA">
            <w:pPr>
              <w:rPr>
                <w:rFonts w:asciiTheme="minorHAnsi" w:hAnsiTheme="minorHAnsi"/>
                <w:b/>
                <w:sz w:val="21"/>
                <w:szCs w:val="21"/>
              </w:rPr>
            </w:pPr>
            <w:r w:rsidRPr="00B530FD">
              <w:rPr>
                <w:rFonts w:asciiTheme="minorHAnsi" w:hAnsiTheme="minorHAnsi"/>
                <w:b/>
                <w:sz w:val="21"/>
                <w:szCs w:val="21"/>
              </w:rPr>
              <w:t>65-75dB</w:t>
            </w:r>
          </w:p>
        </w:tc>
      </w:tr>
      <w:tr w:rsidR="007C3632" w14:paraId="579D2354" w14:textId="77777777">
        <w:trPr>
          <w:jc w:val="center"/>
        </w:trPr>
        <w:tc>
          <w:tcPr>
            <w:tcW w:w="1814" w:type="dxa"/>
            <w:tcBorders>
              <w:top w:val="single" w:sz="8" w:space="0" w:color="C9D6E8"/>
              <w:left w:val="single" w:sz="8" w:space="0" w:color="C9D6E8"/>
              <w:bottom w:val="single" w:sz="8" w:space="0" w:color="C9D6E8"/>
              <w:right w:val="single" w:sz="8" w:space="0" w:color="C9D6E8"/>
            </w:tcBorders>
            <w:shd w:val="clear" w:color="auto" w:fill="F3F6FA"/>
            <w:tcMar>
              <w:top w:w="55" w:type="dxa"/>
              <w:left w:w="65" w:type="dxa"/>
              <w:bottom w:w="55" w:type="dxa"/>
              <w:right w:w="65" w:type="dxa"/>
            </w:tcMar>
            <w:vAlign w:val="center"/>
          </w:tcPr>
          <w:p w14:paraId="6890980A" w14:textId="77777777" w:rsidR="007C3632" w:rsidRDefault="00F659BA">
            <w:pPr>
              <w:rPr>
                <w:rFonts w:hint="eastAsia"/>
              </w:rPr>
            </w:pPr>
            <w:proofErr w:type="spellStart"/>
            <w:r>
              <w:rPr>
                <w:b/>
                <w:sz w:val="16"/>
              </w:rPr>
              <w:t>净重</w:t>
            </w:r>
            <w:proofErr w:type="spellEnd"/>
          </w:p>
        </w:tc>
        <w:tc>
          <w:tcPr>
            <w:tcW w:w="4592" w:type="dxa"/>
            <w:gridSpan w:val="2"/>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0E25B4FE" w14:textId="77777777" w:rsidR="007C3632" w:rsidRPr="00B530FD" w:rsidRDefault="00F659BA">
            <w:pPr>
              <w:rPr>
                <w:rFonts w:asciiTheme="minorHAnsi" w:hAnsiTheme="minorHAnsi"/>
                <w:b/>
                <w:sz w:val="21"/>
                <w:szCs w:val="21"/>
              </w:rPr>
            </w:pPr>
            <w:r w:rsidRPr="00B530FD">
              <w:rPr>
                <w:rFonts w:asciiTheme="minorHAnsi" w:hAnsiTheme="minorHAnsi"/>
                <w:b/>
                <w:sz w:val="21"/>
                <w:szCs w:val="21"/>
              </w:rPr>
              <w:t>约</w:t>
            </w:r>
            <w:r w:rsidRPr="00B530FD">
              <w:rPr>
                <w:rFonts w:asciiTheme="minorHAnsi" w:hAnsiTheme="minorHAnsi"/>
                <w:b/>
                <w:sz w:val="21"/>
                <w:szCs w:val="21"/>
              </w:rPr>
              <w:t xml:space="preserve"> 11.3kg</w:t>
            </w:r>
          </w:p>
        </w:tc>
      </w:tr>
      <w:tr w:rsidR="007C3632" w14:paraId="53F68663" w14:textId="77777777">
        <w:trPr>
          <w:jc w:val="center"/>
        </w:trPr>
        <w:tc>
          <w:tcPr>
            <w:tcW w:w="1814" w:type="dxa"/>
            <w:tcBorders>
              <w:top w:val="single" w:sz="8" w:space="0" w:color="C9D6E8"/>
              <w:left w:val="single" w:sz="8" w:space="0" w:color="C9D6E8"/>
              <w:bottom w:val="single" w:sz="8" w:space="0" w:color="C9D6E8"/>
              <w:right w:val="single" w:sz="8" w:space="0" w:color="C9D6E8"/>
            </w:tcBorders>
            <w:shd w:val="clear" w:color="auto" w:fill="F3F6FA"/>
            <w:tcMar>
              <w:top w:w="55" w:type="dxa"/>
              <w:left w:w="65" w:type="dxa"/>
              <w:bottom w:w="55" w:type="dxa"/>
              <w:right w:w="65" w:type="dxa"/>
            </w:tcMar>
            <w:vAlign w:val="center"/>
          </w:tcPr>
          <w:p w14:paraId="42612A0D" w14:textId="77777777" w:rsidR="007C3632" w:rsidRDefault="00F659BA">
            <w:pPr>
              <w:rPr>
                <w:rFonts w:hint="eastAsia"/>
              </w:rPr>
            </w:pPr>
            <w:proofErr w:type="spellStart"/>
            <w:r>
              <w:rPr>
                <w:b/>
                <w:sz w:val="16"/>
              </w:rPr>
              <w:t>毛重</w:t>
            </w:r>
            <w:proofErr w:type="spellEnd"/>
          </w:p>
        </w:tc>
        <w:tc>
          <w:tcPr>
            <w:tcW w:w="4592" w:type="dxa"/>
            <w:gridSpan w:val="2"/>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24971B14" w14:textId="77777777" w:rsidR="007C3632" w:rsidRPr="00B530FD" w:rsidRDefault="00F659BA">
            <w:pPr>
              <w:rPr>
                <w:rFonts w:asciiTheme="minorHAnsi" w:hAnsiTheme="minorHAnsi"/>
                <w:b/>
                <w:sz w:val="21"/>
                <w:szCs w:val="21"/>
              </w:rPr>
            </w:pPr>
            <w:r w:rsidRPr="00B530FD">
              <w:rPr>
                <w:rFonts w:asciiTheme="minorHAnsi" w:hAnsiTheme="minorHAnsi"/>
                <w:b/>
                <w:sz w:val="21"/>
                <w:szCs w:val="21"/>
              </w:rPr>
              <w:t>约</w:t>
            </w:r>
            <w:r w:rsidRPr="00B530FD">
              <w:rPr>
                <w:rFonts w:asciiTheme="minorHAnsi" w:hAnsiTheme="minorHAnsi"/>
                <w:b/>
                <w:sz w:val="21"/>
                <w:szCs w:val="21"/>
              </w:rPr>
              <w:t xml:space="preserve"> 17kg</w:t>
            </w:r>
          </w:p>
        </w:tc>
      </w:tr>
      <w:tr w:rsidR="007C3632" w14:paraId="336FA0E2" w14:textId="77777777">
        <w:trPr>
          <w:jc w:val="center"/>
        </w:trPr>
        <w:tc>
          <w:tcPr>
            <w:tcW w:w="1814" w:type="dxa"/>
            <w:tcBorders>
              <w:top w:val="single" w:sz="8" w:space="0" w:color="C9D6E8"/>
              <w:left w:val="single" w:sz="8" w:space="0" w:color="C9D6E8"/>
              <w:bottom w:val="single" w:sz="8" w:space="0" w:color="C9D6E8"/>
              <w:right w:val="single" w:sz="8" w:space="0" w:color="C9D6E8"/>
            </w:tcBorders>
            <w:shd w:val="clear" w:color="auto" w:fill="F3F6FA"/>
            <w:tcMar>
              <w:top w:w="55" w:type="dxa"/>
              <w:left w:w="65" w:type="dxa"/>
              <w:bottom w:w="55" w:type="dxa"/>
              <w:right w:w="65" w:type="dxa"/>
            </w:tcMar>
            <w:vAlign w:val="center"/>
          </w:tcPr>
          <w:p w14:paraId="338E5FAE" w14:textId="77777777" w:rsidR="007C3632" w:rsidRDefault="00F659BA">
            <w:pPr>
              <w:rPr>
                <w:rFonts w:hint="eastAsia"/>
              </w:rPr>
            </w:pPr>
            <w:proofErr w:type="spellStart"/>
            <w:r>
              <w:rPr>
                <w:b/>
                <w:sz w:val="16"/>
              </w:rPr>
              <w:lastRenderedPageBreak/>
              <w:t>产品尺寸</w:t>
            </w:r>
            <w:proofErr w:type="spellEnd"/>
          </w:p>
        </w:tc>
        <w:tc>
          <w:tcPr>
            <w:tcW w:w="4592" w:type="dxa"/>
            <w:gridSpan w:val="2"/>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77F95646" w14:textId="77777777" w:rsidR="007C3632" w:rsidRPr="00B530FD" w:rsidRDefault="00F659BA">
            <w:pPr>
              <w:rPr>
                <w:rFonts w:asciiTheme="minorHAnsi" w:hAnsiTheme="minorHAnsi"/>
                <w:b/>
                <w:sz w:val="21"/>
                <w:szCs w:val="21"/>
              </w:rPr>
            </w:pPr>
            <w:r w:rsidRPr="00B530FD">
              <w:rPr>
                <w:rFonts w:asciiTheme="minorHAnsi" w:hAnsiTheme="minorHAnsi"/>
                <w:b/>
                <w:sz w:val="21"/>
                <w:szCs w:val="21"/>
              </w:rPr>
              <w:t>106.6 × 45 × 37.1cm</w:t>
            </w:r>
          </w:p>
        </w:tc>
      </w:tr>
      <w:tr w:rsidR="007C3632" w14:paraId="23997129" w14:textId="77777777">
        <w:trPr>
          <w:jc w:val="center"/>
        </w:trPr>
        <w:tc>
          <w:tcPr>
            <w:tcW w:w="1814" w:type="dxa"/>
            <w:tcBorders>
              <w:top w:val="single" w:sz="8" w:space="0" w:color="C9D6E8"/>
              <w:left w:val="single" w:sz="8" w:space="0" w:color="C9D6E8"/>
              <w:bottom w:val="single" w:sz="8" w:space="0" w:color="C9D6E8"/>
              <w:right w:val="single" w:sz="8" w:space="0" w:color="C9D6E8"/>
            </w:tcBorders>
            <w:shd w:val="clear" w:color="auto" w:fill="F3F6FA"/>
            <w:tcMar>
              <w:top w:w="55" w:type="dxa"/>
              <w:left w:w="65" w:type="dxa"/>
              <w:bottom w:w="55" w:type="dxa"/>
              <w:right w:w="65" w:type="dxa"/>
            </w:tcMar>
            <w:vAlign w:val="center"/>
          </w:tcPr>
          <w:p w14:paraId="5C7BD5D7" w14:textId="77777777" w:rsidR="007C3632" w:rsidRDefault="00F659BA">
            <w:pPr>
              <w:rPr>
                <w:rFonts w:hint="eastAsia"/>
              </w:rPr>
            </w:pPr>
            <w:proofErr w:type="spellStart"/>
            <w:r>
              <w:rPr>
                <w:b/>
                <w:sz w:val="16"/>
              </w:rPr>
              <w:t>包装尺寸</w:t>
            </w:r>
            <w:proofErr w:type="spellEnd"/>
          </w:p>
        </w:tc>
        <w:tc>
          <w:tcPr>
            <w:tcW w:w="4592" w:type="dxa"/>
            <w:gridSpan w:val="2"/>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15C78DD9" w14:textId="77777777" w:rsidR="007C3632" w:rsidRPr="00B530FD" w:rsidRDefault="00F659BA">
            <w:pPr>
              <w:rPr>
                <w:rFonts w:asciiTheme="minorHAnsi" w:hAnsiTheme="minorHAnsi"/>
                <w:b/>
                <w:sz w:val="21"/>
                <w:szCs w:val="21"/>
              </w:rPr>
            </w:pPr>
            <w:r w:rsidRPr="00B530FD">
              <w:rPr>
                <w:rFonts w:asciiTheme="minorHAnsi" w:hAnsiTheme="minorHAnsi"/>
                <w:b/>
                <w:sz w:val="21"/>
                <w:szCs w:val="21"/>
              </w:rPr>
              <w:t>111.6 × 49 × 36.5cm</w:t>
            </w:r>
          </w:p>
        </w:tc>
      </w:tr>
      <w:tr w:rsidR="007C3632" w14:paraId="7A3689BC" w14:textId="77777777">
        <w:trPr>
          <w:jc w:val="center"/>
        </w:trPr>
        <w:tc>
          <w:tcPr>
            <w:tcW w:w="1814" w:type="dxa"/>
            <w:tcBorders>
              <w:top w:val="single" w:sz="8" w:space="0" w:color="C9D6E8"/>
              <w:left w:val="single" w:sz="8" w:space="0" w:color="C9D6E8"/>
              <w:bottom w:val="single" w:sz="8" w:space="0" w:color="C9D6E8"/>
              <w:right w:val="single" w:sz="8" w:space="0" w:color="C9D6E8"/>
            </w:tcBorders>
            <w:shd w:val="clear" w:color="auto" w:fill="F3F6FA"/>
            <w:tcMar>
              <w:top w:w="55" w:type="dxa"/>
              <w:left w:w="65" w:type="dxa"/>
              <w:bottom w:w="55" w:type="dxa"/>
              <w:right w:w="65" w:type="dxa"/>
            </w:tcMar>
            <w:vAlign w:val="center"/>
          </w:tcPr>
          <w:p w14:paraId="5096F5A1" w14:textId="77777777" w:rsidR="007C3632" w:rsidRDefault="00F659BA">
            <w:pPr>
              <w:rPr>
                <w:rFonts w:hint="eastAsia"/>
              </w:rPr>
            </w:pPr>
            <w:proofErr w:type="spellStart"/>
            <w:r>
              <w:rPr>
                <w:b/>
                <w:sz w:val="16"/>
              </w:rPr>
              <w:t>使用环境</w:t>
            </w:r>
            <w:proofErr w:type="spellEnd"/>
          </w:p>
        </w:tc>
        <w:tc>
          <w:tcPr>
            <w:tcW w:w="4592" w:type="dxa"/>
            <w:gridSpan w:val="2"/>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4A5A031F" w14:textId="77777777" w:rsidR="007C3632" w:rsidRPr="00B530FD" w:rsidRDefault="00F659BA">
            <w:pPr>
              <w:keepNext/>
              <w:spacing w:before="70" w:after="26" w:line="240" w:lineRule="auto"/>
              <w:rPr>
                <w:rFonts w:asciiTheme="minorHAnsi" w:hAnsiTheme="minorHAnsi"/>
                <w:b/>
                <w:sz w:val="21"/>
                <w:szCs w:val="21"/>
              </w:rPr>
            </w:pPr>
            <w:proofErr w:type="spellStart"/>
            <w:r w:rsidRPr="00B530FD">
              <w:rPr>
                <w:rFonts w:asciiTheme="minorHAnsi" w:hAnsiTheme="minorHAnsi" w:cs="微软雅黑"/>
                <w:b/>
                <w:color w:val="242424"/>
                <w:sz w:val="21"/>
                <w:szCs w:val="21"/>
              </w:rPr>
              <w:t>室内硬质地面</w:t>
            </w:r>
            <w:proofErr w:type="spellEnd"/>
          </w:p>
        </w:tc>
      </w:tr>
    </w:tbl>
    <w:p w14:paraId="03855968" w14:textId="77777777" w:rsidR="007C3632" w:rsidRDefault="00F659BA">
      <w:pPr>
        <w:keepNext/>
        <w:spacing w:before="70" w:after="26" w:line="240" w:lineRule="auto"/>
        <w:rPr>
          <w:rFonts w:hint="eastAsia"/>
        </w:rPr>
      </w:pPr>
      <w:proofErr w:type="spellStart"/>
      <w:r>
        <w:rPr>
          <w:rFonts w:cs="微软雅黑"/>
          <w:b/>
          <w:color w:val="242424"/>
          <w:sz w:val="20"/>
        </w:rPr>
        <w:t>建议附件和备件</w:t>
      </w:r>
      <w:proofErr w:type="spellEnd"/>
    </w:p>
    <w:tbl>
      <w:tblPr>
        <w:tblW w:w="0" w:type="auto"/>
        <w:jc w:val="center"/>
        <w:tblLayout w:type="fixed"/>
        <w:tblLook w:val="04A0" w:firstRow="1" w:lastRow="0" w:firstColumn="1" w:lastColumn="0" w:noHBand="0" w:noVBand="1"/>
      </w:tblPr>
      <w:tblGrid>
        <w:gridCol w:w="3444"/>
        <w:gridCol w:w="4139"/>
      </w:tblGrid>
      <w:tr w:rsidR="007C3632" w14:paraId="112F33B8" w14:textId="77777777">
        <w:trPr>
          <w:jc w:val="center"/>
        </w:trPr>
        <w:tc>
          <w:tcPr>
            <w:tcW w:w="3444" w:type="dxa"/>
            <w:tcBorders>
              <w:top w:val="single" w:sz="8" w:space="0" w:color="C9D6E8"/>
              <w:left w:val="single" w:sz="8" w:space="0" w:color="C9D6E8"/>
              <w:bottom w:val="single" w:sz="8" w:space="0" w:color="C9D6E8"/>
              <w:right w:val="single" w:sz="8" w:space="0" w:color="C9D6E8"/>
            </w:tcBorders>
            <w:shd w:val="clear" w:color="auto" w:fill="EAF2FF"/>
            <w:tcMar>
              <w:top w:w="55" w:type="dxa"/>
              <w:left w:w="65" w:type="dxa"/>
              <w:bottom w:w="55" w:type="dxa"/>
              <w:right w:w="65" w:type="dxa"/>
            </w:tcMar>
            <w:vAlign w:val="center"/>
          </w:tcPr>
          <w:p w14:paraId="2DC3A886" w14:textId="77777777" w:rsidR="007C3632" w:rsidRDefault="00F659BA">
            <w:pPr>
              <w:keepNext/>
              <w:spacing w:before="70" w:after="26" w:line="240" w:lineRule="auto"/>
              <w:jc w:val="center"/>
              <w:rPr>
                <w:rFonts w:hint="eastAsia"/>
              </w:rPr>
            </w:pPr>
            <w:proofErr w:type="spellStart"/>
            <w:r>
              <w:rPr>
                <w:rFonts w:cs="微软雅黑"/>
                <w:b/>
                <w:color w:val="242424"/>
                <w:sz w:val="20"/>
              </w:rPr>
              <w:t>名称</w:t>
            </w:r>
            <w:proofErr w:type="spellEnd"/>
          </w:p>
        </w:tc>
        <w:tc>
          <w:tcPr>
            <w:tcW w:w="3444" w:type="dxa"/>
            <w:tcBorders>
              <w:top w:val="single" w:sz="8" w:space="0" w:color="C9D6E8"/>
              <w:left w:val="single" w:sz="8" w:space="0" w:color="C9D6E8"/>
              <w:bottom w:val="single" w:sz="8" w:space="0" w:color="C9D6E8"/>
              <w:right w:val="single" w:sz="8" w:space="0" w:color="C9D6E8"/>
            </w:tcBorders>
            <w:shd w:val="clear" w:color="auto" w:fill="EAF2FF"/>
            <w:tcMar>
              <w:top w:w="55" w:type="dxa"/>
              <w:left w:w="65" w:type="dxa"/>
              <w:bottom w:w="55" w:type="dxa"/>
              <w:right w:w="65" w:type="dxa"/>
            </w:tcMar>
            <w:vAlign w:val="center"/>
          </w:tcPr>
          <w:p w14:paraId="4624E9EE" w14:textId="77777777" w:rsidR="007C3632" w:rsidRDefault="00F659BA">
            <w:pPr>
              <w:keepNext/>
              <w:spacing w:before="70" w:after="26" w:line="240" w:lineRule="auto"/>
              <w:jc w:val="center"/>
              <w:rPr>
                <w:rFonts w:hint="eastAsia"/>
              </w:rPr>
            </w:pPr>
            <w:proofErr w:type="spellStart"/>
            <w:r>
              <w:rPr>
                <w:rFonts w:cs="微软雅黑"/>
                <w:b/>
                <w:color w:val="242424"/>
                <w:sz w:val="20"/>
              </w:rPr>
              <w:t>建议</w:t>
            </w:r>
            <w:proofErr w:type="spellEnd"/>
          </w:p>
        </w:tc>
      </w:tr>
      <w:tr w:rsidR="007C3632" w14:paraId="7543BE49" w14:textId="77777777">
        <w:trPr>
          <w:jc w:val="center"/>
        </w:trPr>
        <w:tc>
          <w:tcPr>
            <w:tcW w:w="2268"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5ADFCEAB" w14:textId="77777777" w:rsidR="007C3632" w:rsidRDefault="00F659BA">
            <w:pPr>
              <w:jc w:val="center"/>
              <w:rPr>
                <w:rFonts w:hint="eastAsia"/>
              </w:rPr>
            </w:pPr>
            <w:proofErr w:type="spellStart"/>
            <w:r>
              <w:rPr>
                <w:sz w:val="15"/>
              </w:rPr>
              <w:t>毛刷</w:t>
            </w:r>
            <w:proofErr w:type="spellEnd"/>
          </w:p>
        </w:tc>
        <w:tc>
          <w:tcPr>
            <w:tcW w:w="4139"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57085222" w14:textId="77777777" w:rsidR="007C3632" w:rsidRPr="00B530FD" w:rsidRDefault="00F659BA">
            <w:pPr>
              <w:keepNext/>
              <w:spacing w:before="70" w:after="26" w:line="240" w:lineRule="auto"/>
              <w:jc w:val="center"/>
              <w:rPr>
                <w:rFonts w:asciiTheme="minorHAnsi" w:hAnsiTheme="minorHAnsi"/>
                <w:b/>
                <w:sz w:val="20"/>
                <w:szCs w:val="20"/>
              </w:rPr>
            </w:pPr>
            <w:proofErr w:type="spellStart"/>
            <w:r w:rsidRPr="00B530FD">
              <w:rPr>
                <w:rFonts w:asciiTheme="minorHAnsi" w:hAnsiTheme="minorHAnsi" w:cs="微软雅黑"/>
                <w:b/>
                <w:color w:val="242424"/>
                <w:sz w:val="20"/>
                <w:szCs w:val="20"/>
              </w:rPr>
              <w:t>建议常备</w:t>
            </w:r>
            <w:proofErr w:type="spellEnd"/>
          </w:p>
        </w:tc>
      </w:tr>
      <w:tr w:rsidR="007C3632" w14:paraId="5047B5FA" w14:textId="77777777">
        <w:trPr>
          <w:jc w:val="center"/>
        </w:trPr>
        <w:tc>
          <w:tcPr>
            <w:tcW w:w="2268"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42E7F1DA" w14:textId="77777777" w:rsidR="007C3632" w:rsidRDefault="00F659BA">
            <w:pPr>
              <w:jc w:val="center"/>
              <w:rPr>
                <w:rFonts w:hint="eastAsia"/>
              </w:rPr>
            </w:pPr>
            <w:proofErr w:type="spellStart"/>
            <w:r>
              <w:rPr>
                <w:sz w:val="15"/>
              </w:rPr>
              <w:t>刮条胶皮</w:t>
            </w:r>
            <w:proofErr w:type="spellEnd"/>
          </w:p>
        </w:tc>
        <w:tc>
          <w:tcPr>
            <w:tcW w:w="4139"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5736116F" w14:textId="77777777" w:rsidR="007C3632" w:rsidRPr="00B530FD" w:rsidRDefault="00F659BA">
            <w:pPr>
              <w:keepNext/>
              <w:spacing w:before="70" w:after="26" w:line="240" w:lineRule="auto"/>
              <w:jc w:val="center"/>
              <w:rPr>
                <w:rFonts w:asciiTheme="minorHAnsi" w:hAnsiTheme="minorHAnsi"/>
                <w:b/>
                <w:sz w:val="20"/>
                <w:szCs w:val="20"/>
              </w:rPr>
            </w:pPr>
            <w:proofErr w:type="spellStart"/>
            <w:r w:rsidRPr="00B530FD">
              <w:rPr>
                <w:rFonts w:asciiTheme="minorHAnsi" w:hAnsiTheme="minorHAnsi" w:cs="微软雅黑"/>
                <w:b/>
                <w:color w:val="242424"/>
                <w:sz w:val="20"/>
                <w:szCs w:val="20"/>
              </w:rPr>
              <w:t>建议常备</w:t>
            </w:r>
            <w:proofErr w:type="spellEnd"/>
          </w:p>
        </w:tc>
      </w:tr>
      <w:tr w:rsidR="007C3632" w14:paraId="7D53EC17" w14:textId="77777777">
        <w:trPr>
          <w:jc w:val="center"/>
        </w:trPr>
        <w:tc>
          <w:tcPr>
            <w:tcW w:w="2268"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6A1D0BD0" w14:textId="77777777" w:rsidR="007C3632" w:rsidRDefault="00F659BA">
            <w:pPr>
              <w:jc w:val="center"/>
              <w:rPr>
                <w:rFonts w:hint="eastAsia"/>
              </w:rPr>
            </w:pPr>
            <w:proofErr w:type="spellStart"/>
            <w:r>
              <w:rPr>
                <w:sz w:val="15"/>
              </w:rPr>
              <w:t>刮条组件</w:t>
            </w:r>
            <w:proofErr w:type="spellEnd"/>
          </w:p>
        </w:tc>
        <w:tc>
          <w:tcPr>
            <w:tcW w:w="4139"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775B1C27" w14:textId="77777777" w:rsidR="007C3632" w:rsidRPr="00B530FD" w:rsidRDefault="00F659BA">
            <w:pPr>
              <w:keepNext/>
              <w:spacing w:before="70" w:after="26" w:line="240" w:lineRule="auto"/>
              <w:jc w:val="center"/>
              <w:rPr>
                <w:rFonts w:asciiTheme="minorHAnsi" w:hAnsiTheme="minorHAnsi"/>
                <w:b/>
                <w:sz w:val="20"/>
                <w:szCs w:val="20"/>
              </w:rPr>
            </w:pPr>
            <w:proofErr w:type="spellStart"/>
            <w:r w:rsidRPr="00B530FD">
              <w:rPr>
                <w:rFonts w:asciiTheme="minorHAnsi" w:hAnsiTheme="minorHAnsi" w:cs="微软雅黑"/>
                <w:b/>
                <w:color w:val="242424"/>
                <w:sz w:val="20"/>
                <w:szCs w:val="20"/>
              </w:rPr>
              <w:t>经销商建议备货</w:t>
            </w:r>
            <w:proofErr w:type="spellEnd"/>
          </w:p>
        </w:tc>
      </w:tr>
      <w:tr w:rsidR="007C3632" w14:paraId="3C3C5185" w14:textId="77777777">
        <w:trPr>
          <w:jc w:val="center"/>
        </w:trPr>
        <w:tc>
          <w:tcPr>
            <w:tcW w:w="2268"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17952C2A" w14:textId="77777777" w:rsidR="007C3632" w:rsidRDefault="00F659BA">
            <w:pPr>
              <w:jc w:val="center"/>
              <w:rPr>
                <w:rFonts w:hint="eastAsia"/>
              </w:rPr>
            </w:pPr>
            <w:proofErr w:type="spellStart"/>
            <w:r>
              <w:rPr>
                <w:sz w:val="15"/>
              </w:rPr>
              <w:t>电池组</w:t>
            </w:r>
            <w:proofErr w:type="spellEnd"/>
          </w:p>
        </w:tc>
        <w:tc>
          <w:tcPr>
            <w:tcW w:w="4139"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50CBF9D5" w14:textId="77777777" w:rsidR="007C3632" w:rsidRPr="00B530FD" w:rsidRDefault="00F659BA">
            <w:pPr>
              <w:keepNext/>
              <w:spacing w:before="70" w:after="26" w:line="240" w:lineRule="auto"/>
              <w:jc w:val="center"/>
              <w:rPr>
                <w:rFonts w:asciiTheme="minorHAnsi" w:hAnsiTheme="minorHAnsi"/>
                <w:b/>
                <w:sz w:val="20"/>
                <w:szCs w:val="20"/>
              </w:rPr>
            </w:pPr>
            <w:proofErr w:type="spellStart"/>
            <w:r w:rsidRPr="00B530FD">
              <w:rPr>
                <w:rFonts w:asciiTheme="minorHAnsi" w:hAnsiTheme="minorHAnsi" w:cs="微软雅黑"/>
                <w:b/>
                <w:color w:val="242424"/>
                <w:sz w:val="20"/>
                <w:szCs w:val="20"/>
              </w:rPr>
              <w:t>可作为选配</w:t>
            </w:r>
            <w:proofErr w:type="spellEnd"/>
          </w:p>
        </w:tc>
      </w:tr>
      <w:tr w:rsidR="007C3632" w14:paraId="2EB38DC1" w14:textId="77777777">
        <w:trPr>
          <w:jc w:val="center"/>
        </w:trPr>
        <w:tc>
          <w:tcPr>
            <w:tcW w:w="2268"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71103FCB" w14:textId="77777777" w:rsidR="007C3632" w:rsidRDefault="00F659BA">
            <w:pPr>
              <w:jc w:val="center"/>
              <w:rPr>
                <w:rFonts w:hint="eastAsia"/>
              </w:rPr>
            </w:pPr>
            <w:proofErr w:type="spellStart"/>
            <w:r>
              <w:rPr>
                <w:sz w:val="15"/>
              </w:rPr>
              <w:t>充电器</w:t>
            </w:r>
            <w:proofErr w:type="spellEnd"/>
          </w:p>
        </w:tc>
        <w:tc>
          <w:tcPr>
            <w:tcW w:w="4139"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176C3ED7" w14:textId="77777777" w:rsidR="007C3632" w:rsidRPr="00B530FD" w:rsidRDefault="00F659BA">
            <w:pPr>
              <w:jc w:val="center"/>
              <w:rPr>
                <w:rFonts w:asciiTheme="minorHAnsi" w:hAnsiTheme="minorHAnsi"/>
                <w:b/>
                <w:sz w:val="20"/>
                <w:szCs w:val="20"/>
              </w:rPr>
            </w:pPr>
            <w:proofErr w:type="spellStart"/>
            <w:r w:rsidRPr="00B530FD">
              <w:rPr>
                <w:rFonts w:asciiTheme="minorHAnsi" w:hAnsiTheme="minorHAnsi"/>
                <w:b/>
                <w:sz w:val="20"/>
                <w:szCs w:val="20"/>
              </w:rPr>
              <w:t>售后备件</w:t>
            </w:r>
            <w:proofErr w:type="spellEnd"/>
          </w:p>
        </w:tc>
      </w:tr>
      <w:tr w:rsidR="007C3632" w14:paraId="624FA7C0" w14:textId="77777777">
        <w:trPr>
          <w:jc w:val="center"/>
        </w:trPr>
        <w:tc>
          <w:tcPr>
            <w:tcW w:w="2268"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3952022D" w14:textId="77777777" w:rsidR="007C3632" w:rsidRDefault="00F659BA">
            <w:pPr>
              <w:jc w:val="center"/>
              <w:rPr>
                <w:rFonts w:hint="eastAsia"/>
              </w:rPr>
            </w:pPr>
            <w:proofErr w:type="spellStart"/>
            <w:r>
              <w:rPr>
                <w:sz w:val="15"/>
              </w:rPr>
              <w:t>净水箱</w:t>
            </w:r>
            <w:proofErr w:type="spellEnd"/>
          </w:p>
        </w:tc>
        <w:tc>
          <w:tcPr>
            <w:tcW w:w="4139"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1A2A42C1" w14:textId="77777777" w:rsidR="007C3632" w:rsidRPr="00B530FD" w:rsidRDefault="00F659BA">
            <w:pPr>
              <w:keepNext/>
              <w:spacing w:before="70" w:after="26" w:line="240" w:lineRule="auto"/>
              <w:jc w:val="center"/>
              <w:rPr>
                <w:rFonts w:asciiTheme="minorHAnsi" w:hAnsiTheme="minorHAnsi"/>
                <w:b/>
                <w:sz w:val="20"/>
                <w:szCs w:val="20"/>
              </w:rPr>
            </w:pPr>
            <w:proofErr w:type="spellStart"/>
            <w:r w:rsidRPr="00B530FD">
              <w:rPr>
                <w:rFonts w:asciiTheme="minorHAnsi" w:hAnsiTheme="minorHAnsi" w:cs="微软雅黑"/>
                <w:b/>
                <w:color w:val="242424"/>
                <w:sz w:val="20"/>
                <w:szCs w:val="20"/>
              </w:rPr>
              <w:t>售后备件</w:t>
            </w:r>
            <w:proofErr w:type="spellEnd"/>
          </w:p>
        </w:tc>
      </w:tr>
      <w:tr w:rsidR="007C3632" w14:paraId="0C8569E0" w14:textId="77777777">
        <w:trPr>
          <w:jc w:val="center"/>
        </w:trPr>
        <w:tc>
          <w:tcPr>
            <w:tcW w:w="2268"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24E34F16" w14:textId="77777777" w:rsidR="007C3632" w:rsidRDefault="00F659BA">
            <w:pPr>
              <w:jc w:val="center"/>
              <w:rPr>
                <w:rFonts w:hint="eastAsia"/>
              </w:rPr>
            </w:pPr>
            <w:proofErr w:type="spellStart"/>
            <w:r>
              <w:rPr>
                <w:sz w:val="15"/>
              </w:rPr>
              <w:t>污水箱</w:t>
            </w:r>
            <w:proofErr w:type="spellEnd"/>
          </w:p>
        </w:tc>
        <w:tc>
          <w:tcPr>
            <w:tcW w:w="4139"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3F5DCCC5" w14:textId="77777777" w:rsidR="007C3632" w:rsidRPr="00B530FD" w:rsidRDefault="00F659BA">
            <w:pPr>
              <w:jc w:val="center"/>
              <w:rPr>
                <w:rFonts w:asciiTheme="minorHAnsi" w:hAnsiTheme="minorHAnsi"/>
                <w:b/>
                <w:sz w:val="20"/>
                <w:szCs w:val="20"/>
              </w:rPr>
            </w:pPr>
            <w:proofErr w:type="spellStart"/>
            <w:r w:rsidRPr="00B530FD">
              <w:rPr>
                <w:rFonts w:asciiTheme="minorHAnsi" w:hAnsiTheme="minorHAnsi"/>
                <w:b/>
                <w:sz w:val="20"/>
                <w:szCs w:val="20"/>
              </w:rPr>
              <w:t>售后备件</w:t>
            </w:r>
            <w:proofErr w:type="spellEnd"/>
          </w:p>
        </w:tc>
      </w:tr>
      <w:tr w:rsidR="007C3632" w14:paraId="70289542" w14:textId="77777777">
        <w:trPr>
          <w:jc w:val="center"/>
        </w:trPr>
        <w:tc>
          <w:tcPr>
            <w:tcW w:w="2268"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753B74B6" w14:textId="77777777" w:rsidR="007C3632" w:rsidRDefault="00F659BA">
            <w:pPr>
              <w:jc w:val="center"/>
              <w:rPr>
                <w:rFonts w:hint="eastAsia"/>
              </w:rPr>
            </w:pPr>
            <w:proofErr w:type="spellStart"/>
            <w:r>
              <w:rPr>
                <w:sz w:val="15"/>
              </w:rPr>
              <w:t>吸水软管</w:t>
            </w:r>
            <w:proofErr w:type="spellEnd"/>
          </w:p>
        </w:tc>
        <w:tc>
          <w:tcPr>
            <w:tcW w:w="4139"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04F96F1E" w14:textId="77777777" w:rsidR="007C3632" w:rsidRPr="00B530FD" w:rsidRDefault="00F659BA">
            <w:pPr>
              <w:keepNext/>
              <w:spacing w:before="70" w:after="26" w:line="240" w:lineRule="auto"/>
              <w:jc w:val="center"/>
              <w:rPr>
                <w:rFonts w:asciiTheme="minorHAnsi" w:hAnsiTheme="minorHAnsi"/>
                <w:b/>
                <w:sz w:val="20"/>
                <w:szCs w:val="20"/>
              </w:rPr>
            </w:pPr>
            <w:proofErr w:type="spellStart"/>
            <w:r w:rsidRPr="00B530FD">
              <w:rPr>
                <w:rFonts w:asciiTheme="minorHAnsi" w:hAnsiTheme="minorHAnsi" w:cs="微软雅黑"/>
                <w:b/>
                <w:color w:val="242424"/>
                <w:sz w:val="20"/>
                <w:szCs w:val="20"/>
              </w:rPr>
              <w:t>售后备件</w:t>
            </w:r>
            <w:proofErr w:type="spellEnd"/>
          </w:p>
        </w:tc>
      </w:tr>
      <w:tr w:rsidR="007C3632" w14:paraId="58830134" w14:textId="77777777">
        <w:trPr>
          <w:jc w:val="center"/>
        </w:trPr>
        <w:tc>
          <w:tcPr>
            <w:tcW w:w="2268"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5FF2EA21" w14:textId="77777777" w:rsidR="007C3632" w:rsidRDefault="00F659BA">
            <w:pPr>
              <w:jc w:val="center"/>
              <w:rPr>
                <w:rFonts w:hint="eastAsia"/>
              </w:rPr>
            </w:pPr>
            <w:proofErr w:type="spellStart"/>
            <w:r>
              <w:rPr>
                <w:sz w:val="15"/>
              </w:rPr>
              <w:t>密封圈</w:t>
            </w:r>
            <w:proofErr w:type="spellEnd"/>
          </w:p>
        </w:tc>
        <w:tc>
          <w:tcPr>
            <w:tcW w:w="4139"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050CD639" w14:textId="77777777" w:rsidR="007C3632" w:rsidRPr="00B530FD" w:rsidRDefault="00F659BA">
            <w:pPr>
              <w:keepNext/>
              <w:spacing w:before="70" w:after="26" w:line="240" w:lineRule="auto"/>
              <w:jc w:val="center"/>
              <w:rPr>
                <w:rFonts w:asciiTheme="minorHAnsi" w:hAnsiTheme="minorHAnsi"/>
                <w:b/>
                <w:sz w:val="20"/>
                <w:szCs w:val="20"/>
              </w:rPr>
            </w:pPr>
            <w:proofErr w:type="spellStart"/>
            <w:r w:rsidRPr="00B530FD">
              <w:rPr>
                <w:rFonts w:asciiTheme="minorHAnsi" w:hAnsiTheme="minorHAnsi" w:cs="微软雅黑"/>
                <w:b/>
                <w:color w:val="242424"/>
                <w:sz w:val="20"/>
                <w:szCs w:val="20"/>
              </w:rPr>
              <w:t>售后备件</w:t>
            </w:r>
            <w:proofErr w:type="spellEnd"/>
          </w:p>
        </w:tc>
      </w:tr>
    </w:tbl>
    <w:p w14:paraId="7759F773" w14:textId="77777777" w:rsidR="007C3632" w:rsidRDefault="00F659BA">
      <w:pPr>
        <w:keepNext/>
        <w:spacing w:before="70" w:after="26" w:line="240" w:lineRule="auto"/>
        <w:rPr>
          <w:rFonts w:hint="eastAsia"/>
        </w:rPr>
      </w:pPr>
      <w:proofErr w:type="spellStart"/>
      <w:r>
        <w:rPr>
          <w:rFonts w:cs="微软雅黑"/>
          <w:b/>
          <w:color w:val="242424"/>
          <w:sz w:val="20"/>
        </w:rPr>
        <w:t>环保与电池回收</w:t>
      </w:r>
      <w:proofErr w:type="spellEnd"/>
    </w:p>
    <w:p w14:paraId="5176DE1A"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包装材料可回收利用。请勿将包装材料随意丢弃，应按照当地法规分类回收。</w:t>
      </w:r>
    </w:p>
    <w:p w14:paraId="583377DE"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报废机器中可能包含可回收材料，请通过合</w:t>
      </w:r>
      <w:proofErr w:type="gramStart"/>
      <w:r>
        <w:rPr>
          <w:rFonts w:cs="微软雅黑"/>
          <w:lang w:eastAsia="zh-CN"/>
        </w:rPr>
        <w:t>规</w:t>
      </w:r>
      <w:proofErr w:type="gramEnd"/>
      <w:r>
        <w:rPr>
          <w:rFonts w:cs="微软雅黑"/>
          <w:lang w:eastAsia="zh-CN"/>
        </w:rPr>
        <w:t>渠道处理。</w:t>
      </w:r>
    </w:p>
    <w:p w14:paraId="498A531E"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锂电池不得与普通生活垃圾一起丢弃。请按照当地法规，将废旧电池交由具备资质的回收机构处理。</w:t>
      </w:r>
    </w:p>
    <w:p w14:paraId="5AA38D13" w14:textId="77777777" w:rsidR="007C3632" w:rsidRDefault="00F659BA">
      <w:pPr>
        <w:keepNext/>
        <w:spacing w:before="70" w:after="26" w:line="240" w:lineRule="auto"/>
        <w:rPr>
          <w:rFonts w:hint="eastAsia"/>
          <w:lang w:eastAsia="zh-CN"/>
        </w:rPr>
      </w:pPr>
      <w:r>
        <w:rPr>
          <w:rFonts w:cs="微软雅黑"/>
          <w:b/>
          <w:color w:val="242424"/>
          <w:sz w:val="20"/>
          <w:lang w:eastAsia="zh-CN"/>
        </w:rPr>
        <w:t>认证与声明</w:t>
      </w:r>
    </w:p>
    <w:p w14:paraId="4F67F050" w14:textId="77777777" w:rsidR="007C3632" w:rsidRDefault="00F659BA">
      <w:pPr>
        <w:spacing w:after="20" w:line="254" w:lineRule="auto"/>
        <w:rPr>
          <w:rFonts w:hint="eastAsia"/>
          <w:lang w:eastAsia="zh-CN"/>
        </w:rPr>
      </w:pPr>
      <w:r>
        <w:rPr>
          <w:rFonts w:cs="微软雅黑"/>
          <w:lang w:eastAsia="zh-CN"/>
        </w:rPr>
        <w:t>本产品已通过以下认证，适用于经销商进行产品资料备案、销售展示和客户沟通。不同销售国家或地区可能仍需根据当地法规要求补充注册、标签或认证文件。</w:t>
      </w:r>
    </w:p>
    <w:tbl>
      <w:tblPr>
        <w:tblW w:w="0" w:type="auto"/>
        <w:jc w:val="center"/>
        <w:tblLayout w:type="fixed"/>
        <w:tblLook w:val="04A0" w:firstRow="1" w:lastRow="0" w:firstColumn="1" w:lastColumn="0" w:noHBand="0" w:noVBand="1"/>
      </w:tblPr>
      <w:tblGrid>
        <w:gridCol w:w="3444"/>
        <w:gridCol w:w="4139"/>
      </w:tblGrid>
      <w:tr w:rsidR="007C3632" w14:paraId="122A62AF" w14:textId="77777777">
        <w:trPr>
          <w:jc w:val="center"/>
        </w:trPr>
        <w:tc>
          <w:tcPr>
            <w:tcW w:w="3444" w:type="dxa"/>
            <w:tcBorders>
              <w:top w:val="single" w:sz="8" w:space="0" w:color="C9D6E8"/>
              <w:left w:val="single" w:sz="8" w:space="0" w:color="C9D6E8"/>
              <w:bottom w:val="single" w:sz="8" w:space="0" w:color="C9D6E8"/>
              <w:right w:val="single" w:sz="8" w:space="0" w:color="C9D6E8"/>
            </w:tcBorders>
            <w:shd w:val="clear" w:color="auto" w:fill="EAF2FF"/>
            <w:tcMar>
              <w:top w:w="55" w:type="dxa"/>
              <w:left w:w="65" w:type="dxa"/>
              <w:bottom w:w="55" w:type="dxa"/>
              <w:right w:w="65" w:type="dxa"/>
            </w:tcMar>
            <w:vAlign w:val="center"/>
          </w:tcPr>
          <w:p w14:paraId="617B01CE" w14:textId="77777777" w:rsidR="007C3632" w:rsidRDefault="00F659BA">
            <w:pPr>
              <w:keepNext/>
              <w:spacing w:before="70" w:after="26" w:line="240" w:lineRule="auto"/>
              <w:jc w:val="center"/>
              <w:rPr>
                <w:rFonts w:hint="eastAsia"/>
              </w:rPr>
            </w:pPr>
            <w:proofErr w:type="spellStart"/>
            <w:r>
              <w:rPr>
                <w:rFonts w:cs="微软雅黑"/>
                <w:b/>
                <w:color w:val="242424"/>
                <w:sz w:val="20"/>
              </w:rPr>
              <w:lastRenderedPageBreak/>
              <w:t>认证</w:t>
            </w:r>
            <w:proofErr w:type="spellEnd"/>
          </w:p>
        </w:tc>
        <w:tc>
          <w:tcPr>
            <w:tcW w:w="3444" w:type="dxa"/>
            <w:tcBorders>
              <w:top w:val="single" w:sz="8" w:space="0" w:color="C9D6E8"/>
              <w:left w:val="single" w:sz="8" w:space="0" w:color="C9D6E8"/>
              <w:bottom w:val="single" w:sz="8" w:space="0" w:color="C9D6E8"/>
              <w:right w:val="single" w:sz="8" w:space="0" w:color="C9D6E8"/>
            </w:tcBorders>
            <w:shd w:val="clear" w:color="auto" w:fill="EAF2FF"/>
            <w:tcMar>
              <w:top w:w="55" w:type="dxa"/>
              <w:left w:w="65" w:type="dxa"/>
              <w:bottom w:w="55" w:type="dxa"/>
              <w:right w:w="65" w:type="dxa"/>
            </w:tcMar>
            <w:vAlign w:val="center"/>
          </w:tcPr>
          <w:p w14:paraId="47012662" w14:textId="77777777" w:rsidR="007C3632" w:rsidRDefault="00F659BA">
            <w:pPr>
              <w:keepNext/>
              <w:spacing w:before="70" w:after="26" w:line="240" w:lineRule="auto"/>
              <w:jc w:val="center"/>
              <w:rPr>
                <w:rFonts w:hint="eastAsia"/>
              </w:rPr>
            </w:pPr>
            <w:proofErr w:type="spellStart"/>
            <w:r>
              <w:rPr>
                <w:rFonts w:cs="微软雅黑"/>
                <w:b/>
                <w:color w:val="242424"/>
                <w:sz w:val="20"/>
              </w:rPr>
              <w:t>状态</w:t>
            </w:r>
            <w:proofErr w:type="spellEnd"/>
          </w:p>
        </w:tc>
      </w:tr>
      <w:tr w:rsidR="007C3632" w14:paraId="122B374D" w14:textId="77777777">
        <w:trPr>
          <w:jc w:val="center"/>
        </w:trPr>
        <w:tc>
          <w:tcPr>
            <w:tcW w:w="2268"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7F188852" w14:textId="77777777" w:rsidR="007C3632" w:rsidRDefault="00F659BA">
            <w:pPr>
              <w:jc w:val="center"/>
              <w:rPr>
                <w:rFonts w:hint="eastAsia"/>
              </w:rPr>
            </w:pPr>
            <w:r>
              <w:rPr>
                <w:sz w:val="15"/>
              </w:rPr>
              <w:t>CE</w:t>
            </w:r>
          </w:p>
        </w:tc>
        <w:tc>
          <w:tcPr>
            <w:tcW w:w="4139"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6B32AD32" w14:textId="77777777" w:rsidR="007C3632" w:rsidRDefault="00F659BA">
            <w:pPr>
              <w:keepNext/>
              <w:spacing w:before="70" w:after="26" w:line="240" w:lineRule="auto"/>
              <w:jc w:val="center"/>
              <w:rPr>
                <w:rFonts w:hint="eastAsia"/>
              </w:rPr>
            </w:pPr>
            <w:proofErr w:type="spellStart"/>
            <w:r>
              <w:rPr>
                <w:rFonts w:cs="微软雅黑"/>
                <w:b/>
                <w:color w:val="242424"/>
                <w:sz w:val="20"/>
              </w:rPr>
              <w:t>已通过</w:t>
            </w:r>
            <w:proofErr w:type="spellEnd"/>
          </w:p>
        </w:tc>
      </w:tr>
      <w:tr w:rsidR="007C3632" w14:paraId="6271B38A" w14:textId="77777777">
        <w:trPr>
          <w:jc w:val="center"/>
        </w:trPr>
        <w:tc>
          <w:tcPr>
            <w:tcW w:w="2268"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1EF53A40" w14:textId="77777777" w:rsidR="007C3632" w:rsidRDefault="00F659BA">
            <w:pPr>
              <w:jc w:val="center"/>
              <w:rPr>
                <w:rFonts w:hint="eastAsia"/>
              </w:rPr>
            </w:pPr>
            <w:r>
              <w:rPr>
                <w:sz w:val="15"/>
              </w:rPr>
              <w:t>FCC</w:t>
            </w:r>
          </w:p>
        </w:tc>
        <w:tc>
          <w:tcPr>
            <w:tcW w:w="4139"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40C86258" w14:textId="77777777" w:rsidR="007C3632" w:rsidRDefault="00F659BA">
            <w:pPr>
              <w:keepNext/>
              <w:spacing w:before="70" w:after="26" w:line="240" w:lineRule="auto"/>
              <w:jc w:val="center"/>
              <w:rPr>
                <w:rFonts w:hint="eastAsia"/>
              </w:rPr>
            </w:pPr>
            <w:proofErr w:type="spellStart"/>
            <w:r>
              <w:rPr>
                <w:rFonts w:cs="微软雅黑"/>
                <w:b/>
                <w:color w:val="242424"/>
                <w:sz w:val="20"/>
              </w:rPr>
              <w:t>已通过</w:t>
            </w:r>
            <w:proofErr w:type="spellEnd"/>
          </w:p>
        </w:tc>
      </w:tr>
      <w:tr w:rsidR="007C3632" w14:paraId="7695F139" w14:textId="77777777">
        <w:trPr>
          <w:jc w:val="center"/>
        </w:trPr>
        <w:tc>
          <w:tcPr>
            <w:tcW w:w="2268"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3F01B2B7" w14:textId="77777777" w:rsidR="007C3632" w:rsidRDefault="00F659BA">
            <w:pPr>
              <w:jc w:val="center"/>
              <w:rPr>
                <w:rFonts w:hint="eastAsia"/>
              </w:rPr>
            </w:pPr>
            <w:r>
              <w:rPr>
                <w:sz w:val="15"/>
              </w:rPr>
              <w:t>PSE</w:t>
            </w:r>
          </w:p>
        </w:tc>
        <w:tc>
          <w:tcPr>
            <w:tcW w:w="4139"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3F31DA71" w14:textId="77777777" w:rsidR="007C3632" w:rsidRDefault="00F659BA">
            <w:pPr>
              <w:keepNext/>
              <w:spacing w:before="70" w:after="26" w:line="240" w:lineRule="auto"/>
              <w:jc w:val="center"/>
              <w:rPr>
                <w:rFonts w:hint="eastAsia"/>
              </w:rPr>
            </w:pPr>
            <w:proofErr w:type="spellStart"/>
            <w:r>
              <w:rPr>
                <w:rFonts w:cs="微软雅黑"/>
                <w:b/>
                <w:color w:val="242424"/>
                <w:sz w:val="20"/>
              </w:rPr>
              <w:t>已通过</w:t>
            </w:r>
            <w:proofErr w:type="spellEnd"/>
          </w:p>
        </w:tc>
      </w:tr>
      <w:tr w:rsidR="007C3632" w14:paraId="2397B7D8" w14:textId="77777777">
        <w:trPr>
          <w:jc w:val="center"/>
        </w:trPr>
        <w:tc>
          <w:tcPr>
            <w:tcW w:w="2268"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7153FF2E" w14:textId="77777777" w:rsidR="007C3632" w:rsidRDefault="00F659BA">
            <w:pPr>
              <w:jc w:val="center"/>
              <w:rPr>
                <w:rFonts w:hint="eastAsia"/>
              </w:rPr>
            </w:pPr>
            <w:r>
              <w:rPr>
                <w:sz w:val="15"/>
              </w:rPr>
              <w:t>CCC</w:t>
            </w:r>
          </w:p>
        </w:tc>
        <w:tc>
          <w:tcPr>
            <w:tcW w:w="4139" w:type="dxa"/>
            <w:tcBorders>
              <w:top w:val="single" w:sz="8" w:space="0" w:color="C9D6E8"/>
              <w:left w:val="single" w:sz="8" w:space="0" w:color="C9D6E8"/>
              <w:bottom w:val="single" w:sz="8" w:space="0" w:color="C9D6E8"/>
              <w:right w:val="single" w:sz="8" w:space="0" w:color="C9D6E8"/>
            </w:tcBorders>
            <w:tcMar>
              <w:top w:w="55" w:type="dxa"/>
              <w:left w:w="65" w:type="dxa"/>
              <w:bottom w:w="55" w:type="dxa"/>
              <w:right w:w="65" w:type="dxa"/>
            </w:tcMar>
            <w:vAlign w:val="center"/>
          </w:tcPr>
          <w:p w14:paraId="3E718212" w14:textId="77777777" w:rsidR="007C3632" w:rsidRDefault="00F659BA">
            <w:pPr>
              <w:keepNext/>
              <w:spacing w:before="70" w:after="26" w:line="240" w:lineRule="auto"/>
              <w:jc w:val="center"/>
              <w:rPr>
                <w:rFonts w:hint="eastAsia"/>
              </w:rPr>
            </w:pPr>
            <w:proofErr w:type="spellStart"/>
            <w:r>
              <w:rPr>
                <w:rFonts w:cs="微软雅黑"/>
                <w:b/>
                <w:color w:val="242424"/>
                <w:sz w:val="20"/>
              </w:rPr>
              <w:t>已通过</w:t>
            </w:r>
            <w:proofErr w:type="spellEnd"/>
          </w:p>
        </w:tc>
      </w:tr>
    </w:tbl>
    <w:p w14:paraId="293E1C29" w14:textId="77777777" w:rsidR="007C3632" w:rsidRDefault="00F659BA">
      <w:pPr>
        <w:keepNext/>
        <w:pBdr>
          <w:bottom w:val="single" w:sz="12" w:space="3" w:color="2F6DF6"/>
        </w:pBdr>
        <w:spacing w:before="100" w:after="50" w:line="240" w:lineRule="auto"/>
        <w:rPr>
          <w:rFonts w:hint="eastAsia"/>
        </w:rPr>
      </w:pPr>
      <w:r>
        <w:rPr>
          <w:rFonts w:cs="微软雅黑"/>
          <w:b/>
          <w:color w:val="195F63"/>
          <w:sz w:val="27"/>
        </w:rPr>
        <w:t xml:space="preserve">13 </w:t>
      </w:r>
      <w:proofErr w:type="spellStart"/>
      <w:r>
        <w:rPr>
          <w:rFonts w:cs="微软雅黑"/>
          <w:b/>
          <w:color w:val="195F63"/>
          <w:sz w:val="27"/>
        </w:rPr>
        <w:t>质保条款与售后服务</w:t>
      </w:r>
      <w:proofErr w:type="spellEnd"/>
    </w:p>
    <w:p w14:paraId="4ECB154E" w14:textId="77777777" w:rsidR="007C3632" w:rsidRDefault="00F659BA">
      <w:pPr>
        <w:keepNext/>
        <w:spacing w:before="70" w:after="26" w:line="240" w:lineRule="auto"/>
        <w:rPr>
          <w:rFonts w:hint="eastAsia"/>
        </w:rPr>
      </w:pPr>
      <w:proofErr w:type="spellStart"/>
      <w:r>
        <w:rPr>
          <w:rFonts w:cs="微软雅黑"/>
          <w:b/>
          <w:color w:val="242424"/>
          <w:sz w:val="20"/>
        </w:rPr>
        <w:t>经销商质保政策</w:t>
      </w:r>
      <w:proofErr w:type="spellEnd"/>
    </w:p>
    <w:p w14:paraId="5FFD24F4" w14:textId="77777777" w:rsidR="007C3632" w:rsidRDefault="00F659BA">
      <w:pPr>
        <w:spacing w:after="20" w:line="254" w:lineRule="auto"/>
        <w:rPr>
          <w:rFonts w:hint="eastAsia"/>
          <w:lang w:eastAsia="zh-CN"/>
        </w:rPr>
      </w:pPr>
      <w:r>
        <w:rPr>
          <w:rFonts w:cs="微软雅黑"/>
          <w:lang w:eastAsia="zh-CN"/>
        </w:rPr>
        <w:t>本产品面向授权经销商提供质保支持。自经销商采购产品之日起，在正常使用并遵守本说明书要求的情况下，如产品因材料缺陷或制造缺陷发生故障，深圳市</w:t>
      </w:r>
      <w:proofErr w:type="gramStart"/>
      <w:r>
        <w:rPr>
          <w:rFonts w:cs="微软雅黑"/>
          <w:lang w:eastAsia="zh-CN"/>
        </w:rPr>
        <w:t>倍</w:t>
      </w:r>
      <w:proofErr w:type="gramEnd"/>
      <w:r>
        <w:rPr>
          <w:rFonts w:cs="微软雅黑"/>
          <w:lang w:eastAsia="zh-CN"/>
        </w:rPr>
        <w:t>清洁科技有限公司提供一年质保。</w:t>
      </w:r>
    </w:p>
    <w:p w14:paraId="0D7F99C2" w14:textId="77777777" w:rsidR="007C3632" w:rsidRDefault="00F659BA">
      <w:pPr>
        <w:spacing w:after="20" w:line="254" w:lineRule="auto"/>
        <w:rPr>
          <w:rFonts w:hint="eastAsia"/>
          <w:lang w:eastAsia="zh-CN"/>
        </w:rPr>
      </w:pPr>
      <w:r>
        <w:rPr>
          <w:rFonts w:cs="微软雅黑"/>
          <w:lang w:eastAsia="zh-CN"/>
        </w:rPr>
        <w:t>质保期内，经确认属于产品材料或制造原因导致的故障，公司将根据实际情况向经销商提供维修指导、备件支持或更换处理。具体执行方式以双方销售合同、订单条款或书面确认文件为准。</w:t>
      </w:r>
    </w:p>
    <w:p w14:paraId="733A5747" w14:textId="77777777" w:rsidR="007C3632" w:rsidRDefault="00F659BA">
      <w:pPr>
        <w:keepNext/>
        <w:spacing w:before="70" w:after="26" w:line="240" w:lineRule="auto"/>
        <w:rPr>
          <w:rFonts w:hint="eastAsia"/>
          <w:lang w:eastAsia="zh-CN"/>
        </w:rPr>
      </w:pPr>
      <w:r>
        <w:rPr>
          <w:rFonts w:cs="微软雅黑"/>
          <w:b/>
          <w:color w:val="242424"/>
          <w:sz w:val="20"/>
          <w:lang w:eastAsia="zh-CN"/>
        </w:rPr>
        <w:t>质保覆盖范围</w:t>
      </w:r>
    </w:p>
    <w:p w14:paraId="20333AA7"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主机结构件</w:t>
      </w:r>
    </w:p>
    <w:p w14:paraId="685DD5E2"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电池组</w:t>
      </w:r>
    </w:p>
    <w:p w14:paraId="72E3284C"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刷盘电机</w:t>
      </w:r>
    </w:p>
    <w:p w14:paraId="0F8DECB7"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吸水电机</w:t>
      </w:r>
    </w:p>
    <w:p w14:paraId="52BEDAC2"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控制系统</w:t>
      </w:r>
    </w:p>
    <w:p w14:paraId="7EDB19BE"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充电器</w:t>
      </w:r>
    </w:p>
    <w:p w14:paraId="367782FD"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操作面板</w:t>
      </w:r>
    </w:p>
    <w:p w14:paraId="21E8EC38"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水路及主要连接部件中因材料或制造缺陷导致的故障</w:t>
      </w:r>
    </w:p>
    <w:p w14:paraId="7FBADEAE" w14:textId="77777777" w:rsidR="007C3632" w:rsidRDefault="00F659BA">
      <w:pPr>
        <w:keepNext/>
        <w:spacing w:before="70" w:after="26" w:line="240" w:lineRule="auto"/>
        <w:rPr>
          <w:rFonts w:hint="eastAsia"/>
          <w:lang w:eastAsia="zh-CN"/>
        </w:rPr>
      </w:pPr>
      <w:r>
        <w:rPr>
          <w:rFonts w:cs="微软雅黑"/>
          <w:b/>
          <w:color w:val="242424"/>
          <w:sz w:val="20"/>
          <w:lang w:eastAsia="zh-CN"/>
        </w:rPr>
        <w:t>不属于免费质</w:t>
      </w:r>
      <w:proofErr w:type="gramStart"/>
      <w:r>
        <w:rPr>
          <w:rFonts w:cs="微软雅黑"/>
          <w:b/>
          <w:color w:val="242424"/>
          <w:sz w:val="20"/>
          <w:lang w:eastAsia="zh-CN"/>
        </w:rPr>
        <w:t>保范围</w:t>
      </w:r>
      <w:proofErr w:type="gramEnd"/>
      <w:r>
        <w:rPr>
          <w:rFonts w:cs="微软雅黑"/>
          <w:b/>
          <w:color w:val="242424"/>
          <w:sz w:val="20"/>
          <w:lang w:eastAsia="zh-CN"/>
        </w:rPr>
        <w:t>的情况</w:t>
      </w:r>
    </w:p>
    <w:p w14:paraId="3EFDBE36"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未按说明书要求使用、维护或存放。</w:t>
      </w:r>
    </w:p>
    <w:p w14:paraId="2776E0FB"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使用非原厂电池、充电器、配件或备件。</w:t>
      </w:r>
    </w:p>
    <w:p w14:paraId="16A1BBFA"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使用不合适清洁剂造成水路、阀门、密封件或风机损坏。</w:t>
      </w:r>
    </w:p>
    <w:p w14:paraId="55B5218A"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机器进水、高压冲洗、跌落、碰撞或人为损坏。</w:t>
      </w:r>
    </w:p>
    <w:p w14:paraId="20D47C0F" w14:textId="77777777" w:rsidR="007C3632" w:rsidRDefault="00F659BA">
      <w:pPr>
        <w:spacing w:after="14" w:line="252" w:lineRule="auto"/>
        <w:ind w:left="272" w:hanging="125"/>
        <w:rPr>
          <w:rFonts w:hint="eastAsia"/>
          <w:lang w:eastAsia="zh-CN"/>
        </w:rPr>
      </w:pPr>
      <w:r>
        <w:rPr>
          <w:rFonts w:cs="微软雅黑"/>
          <w:b/>
          <w:color w:val="2F6DF6"/>
          <w:lang w:eastAsia="zh-CN"/>
        </w:rPr>
        <w:lastRenderedPageBreak/>
        <w:t xml:space="preserve">• </w:t>
      </w:r>
      <w:r>
        <w:rPr>
          <w:rFonts w:cs="微软雅黑"/>
          <w:lang w:eastAsia="zh-CN"/>
        </w:rPr>
        <w:t>私自拆机、改装或由非授权人员维修。</w:t>
      </w:r>
    </w:p>
    <w:p w14:paraId="12A80586"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易损件正常磨损，如毛刷、</w:t>
      </w:r>
      <w:proofErr w:type="gramStart"/>
      <w:r>
        <w:rPr>
          <w:rFonts w:cs="微软雅黑"/>
          <w:lang w:eastAsia="zh-CN"/>
        </w:rPr>
        <w:t>刮条胶皮</w:t>
      </w:r>
      <w:proofErr w:type="gramEnd"/>
      <w:r>
        <w:rPr>
          <w:rFonts w:cs="微软雅黑"/>
          <w:lang w:eastAsia="zh-CN"/>
        </w:rPr>
        <w:t>、密封圈、过滤件等。</w:t>
      </w:r>
    </w:p>
    <w:p w14:paraId="52E89063"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因经销商或终端客户不当运输、安装、演示、培训或使用造成的损坏。</w:t>
      </w:r>
    </w:p>
    <w:p w14:paraId="3EF81456"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因自然灾害、异常电压、火灾、水浸、腐蚀性环境等不可控因素造成的损坏。</w:t>
      </w:r>
    </w:p>
    <w:p w14:paraId="4E30F012"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无法提供订单信息、产品序列号、故障证据或有效质保信息。</w:t>
      </w:r>
    </w:p>
    <w:p w14:paraId="4676D1A8" w14:textId="77777777" w:rsidR="007C3632" w:rsidRDefault="00F659BA">
      <w:pPr>
        <w:keepNext/>
        <w:spacing w:before="70" w:after="26" w:line="240" w:lineRule="auto"/>
        <w:rPr>
          <w:rFonts w:hint="eastAsia"/>
          <w:lang w:eastAsia="zh-CN"/>
        </w:rPr>
      </w:pPr>
      <w:r>
        <w:rPr>
          <w:rFonts w:cs="微软雅黑"/>
          <w:b/>
          <w:color w:val="242424"/>
          <w:sz w:val="20"/>
          <w:lang w:eastAsia="zh-CN"/>
        </w:rPr>
        <w:t>经销商售后申请资料</w:t>
      </w:r>
    </w:p>
    <w:p w14:paraId="5756022E"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产品型号</w:t>
      </w:r>
    </w:p>
    <w:p w14:paraId="199E8AFC"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产品序列号</w:t>
      </w:r>
    </w:p>
    <w:p w14:paraId="7246AB14"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采购订单号或出货记录</w:t>
      </w:r>
    </w:p>
    <w:p w14:paraId="1C1E0DB0"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故障描述</w:t>
      </w:r>
    </w:p>
    <w:p w14:paraId="47FFD04F"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故障照片或视频</w:t>
      </w:r>
    </w:p>
    <w:p w14:paraId="3BE74975"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使用环境说明</w:t>
      </w:r>
    </w:p>
    <w:p w14:paraId="32F9D06A"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终端客户反馈信息</w:t>
      </w:r>
    </w:p>
    <w:p w14:paraId="34BD5437" w14:textId="77777777" w:rsidR="007C3632" w:rsidRDefault="00F659BA">
      <w:pPr>
        <w:spacing w:after="14" w:line="252" w:lineRule="auto"/>
        <w:ind w:left="272" w:hanging="125"/>
        <w:rPr>
          <w:rFonts w:hint="eastAsia"/>
          <w:lang w:eastAsia="zh-CN"/>
        </w:rPr>
      </w:pPr>
      <w:r>
        <w:rPr>
          <w:rFonts w:cs="微软雅黑"/>
          <w:b/>
          <w:color w:val="2F6DF6"/>
          <w:lang w:eastAsia="zh-CN"/>
        </w:rPr>
        <w:t xml:space="preserve">• </w:t>
      </w:r>
      <w:r>
        <w:rPr>
          <w:rFonts w:cs="微软雅黑"/>
          <w:lang w:eastAsia="zh-CN"/>
        </w:rPr>
        <w:t>经销商联系人和联系方式</w:t>
      </w:r>
    </w:p>
    <w:p w14:paraId="5E54966C" w14:textId="77777777" w:rsidR="007C3632" w:rsidRDefault="00F659BA">
      <w:pPr>
        <w:keepNext/>
        <w:spacing w:before="70" w:after="26" w:line="240" w:lineRule="auto"/>
        <w:rPr>
          <w:rFonts w:hint="eastAsia"/>
          <w:lang w:eastAsia="zh-CN"/>
        </w:rPr>
      </w:pPr>
      <w:r>
        <w:rPr>
          <w:rFonts w:cs="微软雅黑"/>
          <w:b/>
          <w:color w:val="242424"/>
          <w:sz w:val="20"/>
          <w:lang w:eastAsia="zh-CN"/>
        </w:rPr>
        <w:t>售后服务</w:t>
      </w:r>
    </w:p>
    <w:p w14:paraId="6E1BA245" w14:textId="77777777" w:rsidR="007C3632" w:rsidRDefault="00F659BA">
      <w:pPr>
        <w:spacing w:after="20" w:line="254" w:lineRule="auto"/>
        <w:rPr>
          <w:rFonts w:hint="eastAsia"/>
          <w:lang w:eastAsia="zh-CN"/>
        </w:rPr>
      </w:pPr>
      <w:r>
        <w:rPr>
          <w:rFonts w:cs="微软雅黑"/>
          <w:lang w:eastAsia="zh-CN"/>
        </w:rPr>
        <w:t>如需技术支持、备件购买、维修或质保服务，终端客户应优先联系购买渠道或当地授权经销商。授权经销商可联系深圳市</w:t>
      </w:r>
      <w:proofErr w:type="gramStart"/>
      <w:r>
        <w:rPr>
          <w:rFonts w:cs="微软雅黑"/>
          <w:lang w:eastAsia="zh-CN"/>
        </w:rPr>
        <w:t>倍</w:t>
      </w:r>
      <w:proofErr w:type="gramEnd"/>
      <w:r>
        <w:rPr>
          <w:rFonts w:cs="微软雅黑"/>
          <w:lang w:eastAsia="zh-CN"/>
        </w:rPr>
        <w:t>清洁科技有限公司获取技术支持、备件支持和</w:t>
      </w:r>
      <w:proofErr w:type="gramStart"/>
      <w:r>
        <w:rPr>
          <w:rFonts w:cs="微软雅黑"/>
          <w:lang w:eastAsia="zh-CN"/>
        </w:rPr>
        <w:t>质保</w:t>
      </w:r>
      <w:proofErr w:type="gramEnd"/>
      <w:r>
        <w:rPr>
          <w:rFonts w:cs="微软雅黑"/>
          <w:lang w:eastAsia="zh-CN"/>
        </w:rPr>
        <w:t>处理协助。</w:t>
      </w:r>
    </w:p>
    <w:sectPr w:rsidR="007C3632" w:rsidSect="00034616">
      <w:headerReference w:type="even" r:id="rId29"/>
      <w:headerReference w:type="default" r:id="rId30"/>
      <w:footerReference w:type="even" r:id="rId31"/>
      <w:footerReference w:type="default" r:id="rId32"/>
      <w:headerReference w:type="first" r:id="rId33"/>
      <w:footerReference w:type="first" r:id="rId34"/>
      <w:pgSz w:w="8419" w:h="11906"/>
      <w:pgMar w:top="547" w:right="648" w:bottom="547" w:left="648" w:header="340" w:footer="36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7FEE4" w14:textId="77777777" w:rsidR="00B16388" w:rsidRDefault="00B16388">
      <w:pPr>
        <w:spacing w:after="0" w:line="240" w:lineRule="auto"/>
        <w:rPr>
          <w:rFonts w:hint="eastAsia"/>
        </w:rPr>
      </w:pPr>
      <w:r>
        <w:separator/>
      </w:r>
    </w:p>
  </w:endnote>
  <w:endnote w:type="continuationSeparator" w:id="0">
    <w:p w14:paraId="4134CEF8" w14:textId="77777777" w:rsidR="00B16388" w:rsidRDefault="00B16388">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2D6A4" w14:textId="77777777" w:rsidR="0083640C" w:rsidRDefault="0083640C">
    <w:pPr>
      <w:pStyle w:val="a7"/>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9A4FC" w14:textId="77777777" w:rsidR="007C3632" w:rsidRDefault="00F659BA">
    <w:pPr>
      <w:pStyle w:val="a7"/>
      <w:jc w:val="center"/>
      <w:rPr>
        <w:rFonts w:hint="eastAsia"/>
        <w:lang w:eastAsia="zh-CN"/>
      </w:rPr>
    </w:pPr>
    <w:r>
      <w:rPr>
        <w:color w:val="5F6B7A"/>
        <w:sz w:val="14"/>
        <w:lang w:eastAsia="zh-CN"/>
      </w:rPr>
      <w:t>请在安装、演示、销售、培训或使用前完整阅读本说明书</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A3BC5" w14:textId="77777777" w:rsidR="0083640C" w:rsidRDefault="0083640C">
    <w:pPr>
      <w:pStyle w:val="a7"/>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FDBEC" w14:textId="77777777" w:rsidR="00B16388" w:rsidRDefault="00B16388">
      <w:pPr>
        <w:spacing w:after="0" w:line="240" w:lineRule="auto"/>
        <w:rPr>
          <w:rFonts w:hint="eastAsia"/>
        </w:rPr>
      </w:pPr>
      <w:r>
        <w:separator/>
      </w:r>
    </w:p>
  </w:footnote>
  <w:footnote w:type="continuationSeparator" w:id="0">
    <w:p w14:paraId="6672A7DD" w14:textId="77777777" w:rsidR="00B16388" w:rsidRDefault="00B16388">
      <w:pPr>
        <w:spacing w:after="0"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B9563" w14:textId="77777777" w:rsidR="0083640C" w:rsidRDefault="0083640C">
    <w:pPr>
      <w:pStyle w:val="a5"/>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59663" w14:textId="77777777" w:rsidR="007C3632" w:rsidRDefault="00F659BA">
    <w:pPr>
      <w:pStyle w:val="a5"/>
      <w:jc w:val="right"/>
      <w:rPr>
        <w:rFonts w:hint="eastAsia"/>
      </w:rPr>
    </w:pPr>
    <w:r>
      <w:rPr>
        <w:color w:val="5F6B7A"/>
      </w:rPr>
      <w:t xml:space="preserve">BEIQINGJIE SQ7 </w:t>
    </w:r>
    <w:proofErr w:type="spellStart"/>
    <w:r>
      <w:rPr>
        <w:color w:val="5F6B7A"/>
      </w:rPr>
      <w:t>使用说明书</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99895" w14:textId="77777777" w:rsidR="0083640C" w:rsidRDefault="0083640C">
    <w:pPr>
      <w:pStyle w:val="a5"/>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35170391"/>
    <w:multiLevelType w:val="hybridMultilevel"/>
    <w:tmpl w:val="C9FA1DC4"/>
    <w:lvl w:ilvl="0" w:tplc="8EC814CA">
      <w:start w:val="1"/>
      <w:numFmt w:val="decimal"/>
      <w:lvlText w:val="%1."/>
      <w:lvlJc w:val="left"/>
      <w:pPr>
        <w:ind w:left="519" w:hanging="360"/>
      </w:pPr>
      <w:rPr>
        <w:rFonts w:eastAsia="微软雅黑" w:cs="微软雅黑" w:hint="default"/>
        <w:b/>
        <w:color w:val="2F6DF6"/>
      </w:rPr>
    </w:lvl>
    <w:lvl w:ilvl="1" w:tplc="04090019" w:tentative="1">
      <w:start w:val="1"/>
      <w:numFmt w:val="lowerLetter"/>
      <w:lvlText w:val="%2)"/>
      <w:lvlJc w:val="left"/>
      <w:pPr>
        <w:ind w:left="1039" w:hanging="440"/>
      </w:pPr>
    </w:lvl>
    <w:lvl w:ilvl="2" w:tplc="0409001B" w:tentative="1">
      <w:start w:val="1"/>
      <w:numFmt w:val="lowerRoman"/>
      <w:lvlText w:val="%3."/>
      <w:lvlJc w:val="right"/>
      <w:pPr>
        <w:ind w:left="1479" w:hanging="440"/>
      </w:pPr>
    </w:lvl>
    <w:lvl w:ilvl="3" w:tplc="0409000F" w:tentative="1">
      <w:start w:val="1"/>
      <w:numFmt w:val="decimal"/>
      <w:lvlText w:val="%4."/>
      <w:lvlJc w:val="left"/>
      <w:pPr>
        <w:ind w:left="1919" w:hanging="440"/>
      </w:pPr>
    </w:lvl>
    <w:lvl w:ilvl="4" w:tplc="04090019" w:tentative="1">
      <w:start w:val="1"/>
      <w:numFmt w:val="lowerLetter"/>
      <w:lvlText w:val="%5)"/>
      <w:lvlJc w:val="left"/>
      <w:pPr>
        <w:ind w:left="2359" w:hanging="440"/>
      </w:pPr>
    </w:lvl>
    <w:lvl w:ilvl="5" w:tplc="0409001B" w:tentative="1">
      <w:start w:val="1"/>
      <w:numFmt w:val="lowerRoman"/>
      <w:lvlText w:val="%6."/>
      <w:lvlJc w:val="right"/>
      <w:pPr>
        <w:ind w:left="2799" w:hanging="440"/>
      </w:pPr>
    </w:lvl>
    <w:lvl w:ilvl="6" w:tplc="0409000F" w:tentative="1">
      <w:start w:val="1"/>
      <w:numFmt w:val="decimal"/>
      <w:lvlText w:val="%7."/>
      <w:lvlJc w:val="left"/>
      <w:pPr>
        <w:ind w:left="3239" w:hanging="440"/>
      </w:pPr>
    </w:lvl>
    <w:lvl w:ilvl="7" w:tplc="04090019" w:tentative="1">
      <w:start w:val="1"/>
      <w:numFmt w:val="lowerLetter"/>
      <w:lvlText w:val="%8)"/>
      <w:lvlJc w:val="left"/>
      <w:pPr>
        <w:ind w:left="3679" w:hanging="440"/>
      </w:pPr>
    </w:lvl>
    <w:lvl w:ilvl="8" w:tplc="0409001B" w:tentative="1">
      <w:start w:val="1"/>
      <w:numFmt w:val="lowerRoman"/>
      <w:lvlText w:val="%9."/>
      <w:lvlJc w:val="right"/>
      <w:pPr>
        <w:ind w:left="4119" w:hanging="440"/>
      </w:pPr>
    </w:lvl>
  </w:abstractNum>
  <w:num w:numId="1" w16cid:durableId="637878078">
    <w:abstractNumId w:val="8"/>
  </w:num>
  <w:num w:numId="2" w16cid:durableId="1553927394">
    <w:abstractNumId w:val="6"/>
  </w:num>
  <w:num w:numId="3" w16cid:durableId="1535926068">
    <w:abstractNumId w:val="5"/>
  </w:num>
  <w:num w:numId="4" w16cid:durableId="743575087">
    <w:abstractNumId w:val="4"/>
  </w:num>
  <w:num w:numId="5" w16cid:durableId="99882922">
    <w:abstractNumId w:val="7"/>
  </w:num>
  <w:num w:numId="6" w16cid:durableId="550313228">
    <w:abstractNumId w:val="3"/>
  </w:num>
  <w:num w:numId="7" w16cid:durableId="388501019">
    <w:abstractNumId w:val="2"/>
  </w:num>
  <w:num w:numId="8" w16cid:durableId="1488596269">
    <w:abstractNumId w:val="1"/>
  </w:num>
  <w:num w:numId="9" w16cid:durableId="1575510267">
    <w:abstractNumId w:val="0"/>
  </w:num>
  <w:num w:numId="10" w16cid:durableId="7863917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50476"/>
    <w:rsid w:val="000575D0"/>
    <w:rsid w:val="0006063C"/>
    <w:rsid w:val="0015074B"/>
    <w:rsid w:val="001D46FF"/>
    <w:rsid w:val="00241157"/>
    <w:rsid w:val="0029639D"/>
    <w:rsid w:val="00326F90"/>
    <w:rsid w:val="003B38A1"/>
    <w:rsid w:val="00560B1E"/>
    <w:rsid w:val="006D730D"/>
    <w:rsid w:val="007C3632"/>
    <w:rsid w:val="0083640C"/>
    <w:rsid w:val="00882D62"/>
    <w:rsid w:val="00AA1D8D"/>
    <w:rsid w:val="00B16388"/>
    <w:rsid w:val="00B47730"/>
    <w:rsid w:val="00B530FD"/>
    <w:rsid w:val="00B66B8D"/>
    <w:rsid w:val="00C67875"/>
    <w:rsid w:val="00CB0664"/>
    <w:rsid w:val="00DE5E4D"/>
    <w:rsid w:val="00E627F3"/>
    <w:rsid w:val="00ED5EDD"/>
    <w:rsid w:val="00F659BA"/>
    <w:rsid w:val="00FC693F"/>
    <w:rsid w:val="00FC7181"/>
    <w:rsid w:val="00FF6C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5E259D"/>
  <w14:defaultImageDpi w14:val="300"/>
  <w15:docId w15:val="{549070FB-8EF7-4B15-A9A5-E648BA650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pPr>
      <w:spacing w:after="80" w:line="283" w:lineRule="auto"/>
    </w:pPr>
    <w:rPr>
      <w:rFonts w:ascii="微软雅黑" w:eastAsia="微软雅黑" w:hAnsi="微软雅黑"/>
      <w:color w:val="111827"/>
      <w:sz w:val="17"/>
    </w:rPr>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rPr>
      <w:sz w:val="15"/>
    </w:rPr>
  </w:style>
  <w:style w:type="character" w:customStyle="1" w:styleId="a6">
    <w:name w:val="页眉 字符"/>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rPr>
      <w:sz w:val="15"/>
    </w:rPr>
  </w:style>
  <w:style w:type="character" w:customStyle="1" w:styleId="a8">
    <w:name w:val="页脚 字符"/>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标题 1 字符"/>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标题 2 字符"/>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标题 3 字符"/>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标题 字符"/>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副标题 字符"/>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正文文本 字符"/>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正文文本 2 字符"/>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正文文本 3 字符"/>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宏文本 字符"/>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引用 字符"/>
    <w:basedOn w:val="a2"/>
    <w:link w:val="af5"/>
    <w:uiPriority w:val="29"/>
    <w:rsid w:val="00FC693F"/>
    <w:rPr>
      <w:i/>
      <w:iCs/>
      <w:color w:val="000000" w:themeColor="text1"/>
    </w:rPr>
  </w:style>
  <w:style w:type="character" w:customStyle="1" w:styleId="40">
    <w:name w:val="标题 4 字符"/>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标题 5 字符"/>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标题 6 字符"/>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标题 7 字符"/>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标题 8 字符"/>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标题 9 字符"/>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afa">
    <w:name w:val="Intense Quote"/>
    <w:basedOn w:val="a1"/>
    <w:next w:val="a1"/>
    <w:link w:val="afb"/>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b">
    <w:name w:val="明显引用 字符"/>
    <w:basedOn w:val="a2"/>
    <w:link w:val="afa"/>
    <w:uiPriority w:val="30"/>
    <w:rsid w:val="00FC693F"/>
    <w:rPr>
      <w:b/>
      <w:bCs/>
      <w:i/>
      <w:iCs/>
      <w:color w:val="4F81BD" w:themeColor="accent1"/>
    </w:rPr>
  </w:style>
  <w:style w:type="character" w:styleId="afc">
    <w:name w:val="Subtle Emphasis"/>
    <w:basedOn w:val="a2"/>
    <w:uiPriority w:val="19"/>
    <w:qFormat/>
    <w:rsid w:val="00FC693F"/>
    <w:rPr>
      <w:i/>
      <w:iCs/>
      <w:color w:val="808080" w:themeColor="text1" w:themeTint="7F"/>
    </w:rPr>
  </w:style>
  <w:style w:type="character" w:styleId="afd">
    <w:name w:val="Intense Emphasis"/>
    <w:basedOn w:val="a2"/>
    <w:uiPriority w:val="21"/>
    <w:qFormat/>
    <w:rsid w:val="00FC693F"/>
    <w:rPr>
      <w:b/>
      <w:bCs/>
      <w:i/>
      <w:iCs/>
      <w:color w:val="4F81BD" w:themeColor="accent1"/>
    </w:rPr>
  </w:style>
  <w:style w:type="character" w:styleId="afe">
    <w:name w:val="Subtle Reference"/>
    <w:basedOn w:val="a2"/>
    <w:uiPriority w:val="31"/>
    <w:qFormat/>
    <w:rsid w:val="00FC693F"/>
    <w:rPr>
      <w:smallCaps/>
      <w:color w:val="C0504D" w:themeColor="accent2"/>
      <w:u w:val="single"/>
    </w:rPr>
  </w:style>
  <w:style w:type="character" w:styleId="aff">
    <w:name w:val="Intense Reference"/>
    <w:basedOn w:val="a2"/>
    <w:uiPriority w:val="32"/>
    <w:qFormat/>
    <w:rsid w:val="00FC693F"/>
    <w:rPr>
      <w:b/>
      <w:bCs/>
      <w:smallCaps/>
      <w:color w:val="C0504D" w:themeColor="accent2"/>
      <w:spacing w:val="5"/>
      <w:u w:val="single"/>
    </w:rPr>
  </w:style>
  <w:style w:type="character" w:styleId="aff0">
    <w:name w:val="Book Title"/>
    <w:basedOn w:val="a2"/>
    <w:uiPriority w:val="33"/>
    <w:qFormat/>
    <w:rsid w:val="00FC693F"/>
    <w:rPr>
      <w:b/>
      <w:bCs/>
      <w:smallCaps/>
      <w:spacing w:val="5"/>
    </w:rPr>
  </w:style>
  <w:style w:type="paragraph" w:styleId="TOC">
    <w:name w:val="TOC Heading"/>
    <w:basedOn w:val="1"/>
    <w:next w:val="a1"/>
    <w:uiPriority w:val="39"/>
    <w:semiHidden/>
    <w:unhideWhenUsed/>
    <w:qFormat/>
    <w:rsid w:val="00FC693F"/>
    <w:pPr>
      <w:outlineLvl w:val="9"/>
    </w:pPr>
  </w:style>
  <w:style w:type="table" w:styleId="aff1">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2">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3">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4">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7">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8">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9">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5">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6">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7">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8">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22</Pages>
  <Words>4099</Words>
  <Characters>4100</Characters>
  <Application>Microsoft Office Word</Application>
  <DocSecurity>0</DocSecurity>
  <Lines>512</Lines>
  <Paragraphs>136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8063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恺菻 欧</cp:lastModifiedBy>
  <cp:revision>5</cp:revision>
  <dcterms:created xsi:type="dcterms:W3CDTF">2026-05-17T09:49:00Z</dcterms:created>
  <dcterms:modified xsi:type="dcterms:W3CDTF">2026-05-17T11:19:00Z</dcterms:modified>
  <cp:category/>
</cp:coreProperties>
</file>